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988" w:rsidRDefault="008E134B" w:rsidP="008E13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E134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10EE270E" wp14:editId="1B5D0D25">
            <wp:extent cx="6929120" cy="9791065"/>
            <wp:effectExtent l="0" t="0" r="5080" b="635"/>
            <wp:docPr id="4" name="Рисунок 4" descr="D:\РАБОЧИЕ ПРОГРАММЫ ( ПОПОВА )\Рабочие программы 2019 - 2020 г 1, 3 класс ПРОВЕРКА\тит лист скан\музыка 1 клас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Е ПРОГРАММЫ ( ПОПОВА )\Рабочие программы 2019 - 2020 г 1, 3 класс ПРОВЕРКА\тит лист скан\музыка 1 класс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9120" cy="979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A5988" w:rsidRDefault="002A5988" w:rsidP="003122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122BE" w:rsidRPr="003122BE" w:rsidRDefault="003122BE" w:rsidP="003122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22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 к рабочей программе дисциплины «Музыка»</w:t>
      </w:r>
    </w:p>
    <w:p w:rsidR="00357AF6" w:rsidRPr="00D72F14" w:rsidRDefault="003122BE" w:rsidP="00D72F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22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класс</w:t>
      </w:r>
    </w:p>
    <w:p w:rsidR="00357AF6" w:rsidRPr="002A7BB2" w:rsidRDefault="00357AF6" w:rsidP="00357AF6">
      <w:pPr>
        <w:tabs>
          <w:tab w:val="left" w:pos="360"/>
        </w:tabs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357AF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A7BB2">
        <w:rPr>
          <w:rFonts w:ascii="Times New Roman" w:eastAsia="Calibri" w:hAnsi="Times New Roman" w:cs="Times New Roman"/>
          <w:b/>
          <w:sz w:val="24"/>
          <w:szCs w:val="24"/>
        </w:rPr>
        <w:t>Нормативно-правовые документы</w:t>
      </w:r>
    </w:p>
    <w:p w:rsidR="00357AF6" w:rsidRPr="00847095" w:rsidRDefault="00357AF6" w:rsidP="00357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7095">
        <w:rPr>
          <w:rFonts w:ascii="Times New Roman" w:hAnsi="Times New Roman" w:cs="Times New Roman"/>
          <w:sz w:val="24"/>
          <w:szCs w:val="24"/>
        </w:rPr>
        <w:t>1.Федеральный закон от 29.12.2012 г. № 273-ФЗ «Об образовании в Российской Федерации» (редакция от 23.07.2013).</w:t>
      </w:r>
    </w:p>
    <w:p w:rsidR="00357AF6" w:rsidRPr="00847095" w:rsidRDefault="00357AF6" w:rsidP="00357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7095">
        <w:rPr>
          <w:rFonts w:ascii="Times New Roman" w:hAnsi="Times New Roman" w:cs="Times New Roman"/>
          <w:sz w:val="24"/>
          <w:szCs w:val="24"/>
        </w:rPr>
        <w:t>2.Приказ Министерства образования и науки Российской Федерации от 17.12.2010 г. № 1897 (Зарегистрирован Минюстом России 01.02.2011 г. № 19644) «Об утверждении федерального государственного образовательного стандарта основного общего образования»</w:t>
      </w:r>
    </w:p>
    <w:p w:rsidR="00357AF6" w:rsidRPr="00847095" w:rsidRDefault="00357AF6" w:rsidP="00357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7095">
        <w:rPr>
          <w:rFonts w:ascii="Times New Roman" w:hAnsi="Times New Roman" w:cs="Times New Roman"/>
          <w:sz w:val="24"/>
          <w:szCs w:val="24"/>
        </w:rPr>
        <w:t>3.Федеральный базисный учебный план для общеобразовательных учреждений РФ (Приказ МО РФ ОТ 09.03.2004 № 1312)</w:t>
      </w:r>
    </w:p>
    <w:p w:rsidR="00357AF6" w:rsidRPr="00847095" w:rsidRDefault="00357AF6" w:rsidP="00357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7095">
        <w:rPr>
          <w:rFonts w:ascii="Times New Roman" w:hAnsi="Times New Roman" w:cs="Times New Roman"/>
          <w:sz w:val="24"/>
          <w:szCs w:val="24"/>
        </w:rPr>
        <w:t>4.</w:t>
      </w:r>
      <w:r w:rsidRPr="00847095">
        <w:rPr>
          <w:rFonts w:ascii="Times New Roman" w:hAnsi="Times New Roman" w:cs="Times New Roman"/>
          <w:color w:val="000000" w:themeColor="text1"/>
          <w:sz w:val="24"/>
          <w:szCs w:val="24"/>
        </w:rPr>
        <w:t>Приказ Министерства просвещения РФ от 8 мая 2019 г. N 233 “О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345”</w:t>
      </w:r>
    </w:p>
    <w:p w:rsidR="00357AF6" w:rsidRPr="00847095" w:rsidRDefault="00357AF6" w:rsidP="00357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7095">
        <w:rPr>
          <w:rFonts w:ascii="Times New Roman" w:hAnsi="Times New Roman" w:cs="Times New Roman"/>
          <w:sz w:val="24"/>
          <w:szCs w:val="24"/>
        </w:rPr>
        <w:t>5. Приказ Министерства образования и науки Российской Федерации от 07.07.2005 г. № 03-126 «О примерных программах по учебным предметам федерального базисного учебного плана»</w:t>
      </w:r>
    </w:p>
    <w:p w:rsidR="003461E0" w:rsidRDefault="00357AF6" w:rsidP="003461E0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847095">
        <w:rPr>
          <w:rFonts w:ascii="Times New Roman" w:hAnsi="Times New Roman"/>
          <w:sz w:val="24"/>
          <w:szCs w:val="24"/>
        </w:rPr>
        <w:t>6.Постановление Главного государственного санитарного врача Российской Федерации от 29.12.2010 № 02-600 (Зарегистрирован Минюстом России 03.03.2011 № 23290) «Об утверждении СанПиН 2.4.2.2821-10 «Санитарно-эпидемиологические требования к условиям и организации обучения в образовательных учреждениях»</w:t>
      </w:r>
      <w:r w:rsidR="003461E0" w:rsidRPr="003461E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3461E0" w:rsidRPr="00E33C94" w:rsidRDefault="003461E0" w:rsidP="003461E0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E33C94">
        <w:rPr>
          <w:rFonts w:ascii="Times New Roman" w:hAnsi="Times New Roman"/>
          <w:color w:val="000000" w:themeColor="text1"/>
          <w:sz w:val="24"/>
          <w:szCs w:val="24"/>
        </w:rPr>
        <w:t>7.</w:t>
      </w:r>
      <w:r w:rsidRPr="00E33C9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Примерная программа по начальному общему образованию по учебному пред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мету «музыка</w:t>
      </w:r>
      <w:r w:rsidRPr="00E33C9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»</w:t>
      </w:r>
    </w:p>
    <w:p w:rsidR="00357AF6" w:rsidRPr="00605E0E" w:rsidRDefault="003461E0" w:rsidP="00357AF6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33C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8.А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вторская программа: </w:t>
      </w:r>
      <w:r w:rsidRPr="003122B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Критская 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Д., Сергеева Г.П.,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Шмагина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Т.С.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«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музыка</w:t>
      </w:r>
      <w:r w:rsidRPr="00E33C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»:(</w:t>
      </w:r>
      <w:proofErr w:type="gramEnd"/>
      <w:r w:rsidRPr="00E33C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УМК «Школа России» для 1-4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классов. М.: «Просвещение», 2011</w:t>
      </w:r>
      <w:r w:rsidRPr="00E33C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</w:p>
    <w:p w:rsidR="00357AF6" w:rsidRPr="00847095" w:rsidRDefault="00357AF6" w:rsidP="00357AF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0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 Основная образовательная программа начального общего образования МБОУ </w:t>
      </w:r>
      <w:proofErr w:type="spellStart"/>
      <w:r w:rsidRPr="00847095">
        <w:rPr>
          <w:rFonts w:ascii="Times New Roman" w:hAnsi="Times New Roman" w:cs="Times New Roman"/>
          <w:color w:val="000000" w:themeColor="text1"/>
          <w:sz w:val="24"/>
          <w:szCs w:val="24"/>
        </w:rPr>
        <w:t>Исаевской</w:t>
      </w:r>
      <w:proofErr w:type="spellEnd"/>
      <w:r w:rsidRPr="008470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ООШ на 2019-2020 учебный год.</w:t>
      </w:r>
    </w:p>
    <w:p w:rsidR="00D72F14" w:rsidRDefault="00357AF6" w:rsidP="00D72F1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70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 Учебный план МБОУ </w:t>
      </w:r>
      <w:proofErr w:type="spellStart"/>
      <w:r w:rsidRPr="00847095">
        <w:rPr>
          <w:rFonts w:ascii="Times New Roman" w:hAnsi="Times New Roman" w:cs="Times New Roman"/>
          <w:color w:val="000000" w:themeColor="text1"/>
          <w:sz w:val="24"/>
          <w:szCs w:val="24"/>
        </w:rPr>
        <w:t>Исаевской</w:t>
      </w:r>
      <w:proofErr w:type="spellEnd"/>
      <w:r w:rsidRPr="008470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ООШ на 2019-2020 учебный год</w:t>
      </w:r>
    </w:p>
    <w:p w:rsidR="003122BE" w:rsidRPr="00D72F14" w:rsidRDefault="003122BE" w:rsidP="00D72F1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22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изучения учебного предмета.</w:t>
      </w:r>
    </w:p>
    <w:p w:rsidR="00D72F14" w:rsidRPr="00D72F14" w:rsidRDefault="00D72F14" w:rsidP="00D72F1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Цели </w:t>
      </w:r>
      <w:r w:rsidRPr="00D72F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proofErr w:type="gramEnd"/>
      <w:r w:rsidRPr="00D72F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72F14" w:rsidRPr="00D72F14" w:rsidRDefault="00D72F14" w:rsidP="00D72F14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1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основ музыкальной культуры через эмоциональное восприятие музыки;</w:t>
      </w:r>
    </w:p>
    <w:p w:rsidR="00D72F14" w:rsidRPr="00D72F14" w:rsidRDefault="00D72F14" w:rsidP="00D72F14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1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эмоционально-ценностного отношения к искусству, художественного вкуса, нравственных и эстетических чувств: любви к Родине, гордости за великие достижения отечественного и мирового музыкального искусства, уважения к истории, духовным традициям России, музыкальной культуре разных народов;</w:t>
      </w:r>
    </w:p>
    <w:p w:rsidR="00D72F14" w:rsidRPr="00D72F14" w:rsidRDefault="00D72F14" w:rsidP="00D72F14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1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восприятия музыки, интереса к музыке и музыкальной деятельности, образного и ассоциативного мышления и воображения, музыкальной памяти и слуха, певческого голоса, творческих способностей в различных видах музыкальной деятельности;</w:t>
      </w:r>
    </w:p>
    <w:p w:rsidR="00D72F14" w:rsidRPr="00D72F14" w:rsidRDefault="00D72F14" w:rsidP="00D72F14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обогащение </w:t>
      </w:r>
      <w:proofErr w:type="gramStart"/>
      <w:r w:rsidRPr="00D72F1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  о</w:t>
      </w:r>
      <w:proofErr w:type="gramEnd"/>
      <w:r w:rsidRPr="00D72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музыкальном искусстве;</w:t>
      </w:r>
    </w:p>
    <w:p w:rsidR="00D72F14" w:rsidRPr="00D72F14" w:rsidRDefault="00D72F14" w:rsidP="00D72F14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14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практическими умениями и навыками в учебно-творческой деятельности (пение, слушание музыки, игра на элементарных музыкальных инструментах, музыкально-пластическое движение и импровизация).</w:t>
      </w:r>
    </w:p>
    <w:p w:rsidR="00D72F14" w:rsidRPr="00D72F14" w:rsidRDefault="00D72F14" w:rsidP="00D72F1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</w:t>
      </w:r>
      <w:r w:rsidRPr="00D72F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:rsidR="00D72F14" w:rsidRPr="00D72F14" w:rsidRDefault="00D72F14" w:rsidP="00D72F1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1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эмоционально-осознанного отношения к музыкальным произведениям;</w:t>
      </w:r>
    </w:p>
    <w:p w:rsidR="00D72F14" w:rsidRPr="00D72F14" w:rsidRDefault="00D72F14" w:rsidP="00D72F1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их жизненного и духовно-нравственного содержания;</w:t>
      </w:r>
    </w:p>
    <w:p w:rsidR="00D72F14" w:rsidRPr="00D72F14" w:rsidRDefault="00D72F14" w:rsidP="00D72F1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1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музыкальных жанров – простых (песня, танец, марш) и более сложных (опера, балет, симфония, музыка из кинофильмов);</w:t>
      </w:r>
    </w:p>
    <w:p w:rsidR="00D72F14" w:rsidRPr="00D72F14" w:rsidRDefault="00D72F14" w:rsidP="00D72F1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F14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особенностей музыкального языка;</w:t>
      </w:r>
    </w:p>
    <w:p w:rsidR="00DC2BEA" w:rsidRDefault="003122BE" w:rsidP="00D72F1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</w:pPr>
      <w:r w:rsidRPr="003122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Учебно-методический комплекс</w:t>
      </w:r>
      <w:r w:rsidRPr="003122BE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 xml:space="preserve">  </w:t>
      </w:r>
    </w:p>
    <w:p w:rsidR="00D72F14" w:rsidRPr="00DC2BEA" w:rsidRDefault="003122BE" w:rsidP="00D72F1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</w:pPr>
      <w:r w:rsidRPr="003122BE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 xml:space="preserve"> </w:t>
      </w:r>
      <w:r w:rsidR="00D72F14" w:rsidRPr="003122B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</w:t>
      </w:r>
      <w:proofErr w:type="gramStart"/>
      <w:r w:rsidR="00D72F14" w:rsidRPr="00312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Учебник:   </w:t>
      </w:r>
      <w:proofErr w:type="gramEnd"/>
      <w:r w:rsidR="00D72F14" w:rsidRPr="003122B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Критская Е.Д., Серге</w:t>
      </w:r>
      <w:r w:rsidR="00D72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ева Г.П., </w:t>
      </w:r>
      <w:proofErr w:type="spellStart"/>
      <w:r w:rsidR="00D72F14">
        <w:rPr>
          <w:rFonts w:ascii="Times New Roman" w:eastAsia="Times New Roman" w:hAnsi="Times New Roman" w:cs="Times New Roman"/>
          <w:sz w:val="24"/>
          <w:szCs w:val="24"/>
          <w:lang w:eastAsia="ru-RU"/>
        </w:rPr>
        <w:t>Шмагина</w:t>
      </w:r>
      <w:proofErr w:type="spellEnd"/>
      <w:r w:rsidR="00D72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Т.С. Музыка.</w:t>
      </w:r>
      <w:r w:rsidR="00D72F14" w:rsidRPr="00312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1 класс. М: Просвещение. 2011- 2014</w:t>
      </w:r>
    </w:p>
    <w:p w:rsidR="003122BE" w:rsidRPr="003122BE" w:rsidRDefault="003122BE" w:rsidP="003122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2BE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 xml:space="preserve">                                           </w:t>
      </w:r>
    </w:p>
    <w:p w:rsidR="00052708" w:rsidRPr="00357AF6" w:rsidRDefault="00357AF6" w:rsidP="00357AF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lastRenderedPageBreak/>
        <w:t xml:space="preserve">                 </w:t>
      </w:r>
    </w:p>
    <w:p w:rsidR="00052708" w:rsidRPr="00052708" w:rsidRDefault="00052708" w:rsidP="00052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2708" w:rsidRPr="00052708" w:rsidRDefault="00052708" w:rsidP="0005270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учебного предмета</w:t>
      </w:r>
    </w:p>
    <w:p w:rsidR="00052708" w:rsidRPr="00052708" w:rsidRDefault="00052708" w:rsidP="00052708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Личностные, </w:t>
      </w:r>
      <w:proofErr w:type="spellStart"/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предметные результаты</w:t>
      </w:r>
    </w:p>
    <w:p w:rsidR="00052708" w:rsidRPr="00052708" w:rsidRDefault="00052708" w:rsidP="00052708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освоения учебного предмета</w:t>
      </w:r>
    </w:p>
    <w:p w:rsidR="00052708" w:rsidRPr="00052708" w:rsidRDefault="00052708" w:rsidP="00052708">
      <w:pPr>
        <w:spacing w:after="0" w:line="276" w:lineRule="auto"/>
        <w:ind w:left="20" w:right="20"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курса «Музыка» в начальной школе должны быть достигнуты определенные результаты.</w:t>
      </w:r>
    </w:p>
    <w:p w:rsidR="00052708" w:rsidRPr="00052708" w:rsidRDefault="00052708" w:rsidP="00052708">
      <w:pPr>
        <w:spacing w:after="0" w:line="276" w:lineRule="auto"/>
        <w:ind w:left="20" w:right="20"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результаты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отражаются в индивидуальных качественных свойствах учащихся, которые они должны при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обрести в процессе освоения учебного предмета «Музыка»:</w:t>
      </w:r>
    </w:p>
    <w:p w:rsidR="00052708" w:rsidRPr="00052708" w:rsidRDefault="00052708" w:rsidP="00052708">
      <w:pPr>
        <w:numPr>
          <w:ilvl w:val="0"/>
          <w:numId w:val="3"/>
        </w:numPr>
        <w:tabs>
          <w:tab w:val="left" w:pos="606"/>
        </w:tabs>
        <w:spacing w:after="0" w:line="276" w:lineRule="auto"/>
        <w:ind w:left="20" w:right="20"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чувство гордости за свою Родину, российский народ и историю России, осознание своей этнической и националь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принадлежности на основе изучения лучших образцов фольклора, шедевров музыкального наследия русских компо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зиторов, музыки Русской православной церкви, различных направлений современного музыкального искусства России;</w:t>
      </w:r>
    </w:p>
    <w:p w:rsidR="00052708" w:rsidRPr="00052708" w:rsidRDefault="00052708" w:rsidP="00052708">
      <w:pPr>
        <w:numPr>
          <w:ilvl w:val="0"/>
          <w:numId w:val="3"/>
        </w:numPr>
        <w:tabs>
          <w:tab w:val="left" w:pos="577"/>
        </w:tabs>
        <w:spacing w:after="0" w:line="276" w:lineRule="auto"/>
        <w:ind w:left="20" w:right="20"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целостный, социально ориентированный взгляд на мир в его органичном единстве и разнообразии природы, культур, народов и религий на основе сопоставления произведений русской музыки и музыки других стран, народов, националь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стилей;</w:t>
      </w:r>
    </w:p>
    <w:p w:rsidR="00052708" w:rsidRPr="00052708" w:rsidRDefault="00052708" w:rsidP="00052708">
      <w:pPr>
        <w:numPr>
          <w:ilvl w:val="0"/>
          <w:numId w:val="3"/>
        </w:numPr>
        <w:tabs>
          <w:tab w:val="left" w:pos="548"/>
        </w:tabs>
        <w:spacing w:after="0" w:line="276" w:lineRule="auto"/>
        <w:ind w:left="20" w:right="20"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наблюдать за разнообразными явлениями жизни и искусства в учебной и внеурочной деятельности, их пони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мание и оценка — умение ориентироваться в культурном мно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гообразии окружающей действительности, участие в музы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кальной жизни класса, школы, города и др.;</w:t>
      </w:r>
    </w:p>
    <w:p w:rsidR="00052708" w:rsidRPr="00052708" w:rsidRDefault="00052708" w:rsidP="00052708">
      <w:pPr>
        <w:numPr>
          <w:ilvl w:val="0"/>
          <w:numId w:val="3"/>
        </w:numPr>
        <w:tabs>
          <w:tab w:val="left" w:pos="519"/>
        </w:tabs>
        <w:spacing w:after="0" w:line="276" w:lineRule="auto"/>
        <w:ind w:left="20" w:right="20"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уважительное отношение к культуре других народов; </w:t>
      </w:r>
      <w:proofErr w:type="spell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эстетических потребностей, ценностей и чувств;</w:t>
      </w:r>
    </w:p>
    <w:p w:rsidR="00052708" w:rsidRPr="00052708" w:rsidRDefault="00052708" w:rsidP="00052708">
      <w:pPr>
        <w:numPr>
          <w:ilvl w:val="0"/>
          <w:numId w:val="3"/>
        </w:numPr>
        <w:tabs>
          <w:tab w:val="left" w:pos="582"/>
        </w:tabs>
        <w:spacing w:after="0" w:line="276" w:lineRule="auto"/>
        <w:ind w:left="20" w:right="20"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мотивов учебной деятельности и личностного смысла учения; овладение навыками сотрудничества с учите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лем и сверстниками;</w:t>
      </w:r>
    </w:p>
    <w:p w:rsidR="00052708" w:rsidRPr="00052708" w:rsidRDefault="00052708" w:rsidP="00052708">
      <w:pPr>
        <w:numPr>
          <w:ilvl w:val="0"/>
          <w:numId w:val="3"/>
        </w:numPr>
        <w:tabs>
          <w:tab w:val="left" w:pos="596"/>
        </w:tabs>
        <w:spacing w:after="0" w:line="276" w:lineRule="auto"/>
        <w:ind w:left="20" w:right="20"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ориентация в культурном многообразии окружающей действительности, участие в музыкальной жизни класса, шко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лы, города и др.;</w:t>
      </w:r>
    </w:p>
    <w:p w:rsidR="00052708" w:rsidRPr="00052708" w:rsidRDefault="00052708" w:rsidP="00052708">
      <w:pPr>
        <w:spacing w:after="0" w:line="276" w:lineRule="auto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этических чувств доброжелательности и эмоционально-нравственной отзывчивости, понимания и сопереживания чувствам других людей;</w:t>
      </w:r>
    </w:p>
    <w:p w:rsidR="00052708" w:rsidRPr="00052708" w:rsidRDefault="00052708" w:rsidP="00052708">
      <w:pPr>
        <w:numPr>
          <w:ilvl w:val="0"/>
          <w:numId w:val="3"/>
        </w:numPr>
        <w:tabs>
          <w:tab w:val="left" w:pos="591"/>
        </w:tabs>
        <w:spacing w:after="0" w:line="276" w:lineRule="auto"/>
        <w:ind w:left="20" w:right="2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музыкально-эстетического чувства, проявляю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щего себя в эмоционально-ценностном отношении к искус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ству, понимании его функций в жизни человека и общества.</w:t>
      </w:r>
    </w:p>
    <w:p w:rsidR="00052708" w:rsidRPr="00052708" w:rsidRDefault="00052708" w:rsidP="00052708">
      <w:pPr>
        <w:spacing w:after="0" w:line="276" w:lineRule="auto"/>
        <w:ind w:left="20" w:right="2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результаты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характеризуют уровень </w:t>
      </w:r>
      <w:proofErr w:type="spell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универсальных учебных действий учащих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ся, проявляющихся в познавательной и практической дея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тельности:</w:t>
      </w:r>
    </w:p>
    <w:p w:rsidR="00052708" w:rsidRPr="00052708" w:rsidRDefault="00052708" w:rsidP="00052708">
      <w:pPr>
        <w:numPr>
          <w:ilvl w:val="0"/>
          <w:numId w:val="3"/>
        </w:numPr>
        <w:tabs>
          <w:tab w:val="left" w:pos="548"/>
        </w:tabs>
        <w:spacing w:after="0" w:line="276" w:lineRule="auto"/>
        <w:ind w:left="20" w:right="2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способностями принимать и сохранять цели и задачи учебной деятельности, поиска средств ее осуществле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в разных формах и видах музыкальной деятельности;</w:t>
      </w:r>
    </w:p>
    <w:p w:rsidR="00052708" w:rsidRPr="00052708" w:rsidRDefault="00052708" w:rsidP="00052708">
      <w:pPr>
        <w:numPr>
          <w:ilvl w:val="0"/>
          <w:numId w:val="3"/>
        </w:numPr>
        <w:tabs>
          <w:tab w:val="left" w:pos="567"/>
        </w:tabs>
        <w:spacing w:after="0" w:line="276" w:lineRule="auto"/>
        <w:ind w:left="20" w:right="2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способов решения проблем творческого и по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искового характера в процессе восприятия, исполнения, оценки музыкальных сочинений;</w:t>
      </w:r>
    </w:p>
    <w:p w:rsidR="00052708" w:rsidRPr="00052708" w:rsidRDefault="00052708" w:rsidP="00052708">
      <w:pPr>
        <w:numPr>
          <w:ilvl w:val="0"/>
          <w:numId w:val="3"/>
        </w:numPr>
        <w:tabs>
          <w:tab w:val="left" w:pos="601"/>
        </w:tabs>
        <w:spacing w:after="0" w:line="276" w:lineRule="auto"/>
        <w:ind w:left="20" w:right="2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планировать, контролировать и оценивать учебные действия в соответствии с поставленной задачей и условием ее реализации в процессе познания со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держания музыкальных образов; определять наиболее эффек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тивные способы достижения результата в исполнительской и творческой деятельности;</w:t>
      </w:r>
    </w:p>
    <w:p w:rsidR="00052708" w:rsidRPr="00052708" w:rsidRDefault="00052708" w:rsidP="00052708">
      <w:pPr>
        <w:numPr>
          <w:ilvl w:val="0"/>
          <w:numId w:val="3"/>
        </w:numPr>
        <w:tabs>
          <w:tab w:val="left" w:pos="543"/>
        </w:tabs>
        <w:spacing w:after="0" w:line="276" w:lineRule="auto"/>
        <w:ind w:left="20" w:right="2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продуктивное сотрудничество (общение, взаимодействие) со сверстниками при решении различных музыкально-творческих задач на уроках музыки, во внеурочной и внешколь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музыкально-эстетической деятельности;</w:t>
      </w:r>
    </w:p>
    <w:p w:rsidR="00052708" w:rsidRPr="00052708" w:rsidRDefault="00052708" w:rsidP="00052708">
      <w:pPr>
        <w:numPr>
          <w:ilvl w:val="0"/>
          <w:numId w:val="3"/>
        </w:numPr>
        <w:tabs>
          <w:tab w:val="left" w:pos="558"/>
        </w:tabs>
        <w:spacing w:after="0" w:line="276" w:lineRule="auto"/>
        <w:ind w:left="20" w:right="2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начальных форм познавательной и личностной рефлексии; позитивная самооценка своих музыкально-творческих возможностей;</w:t>
      </w:r>
    </w:p>
    <w:p w:rsidR="00052708" w:rsidRPr="00052708" w:rsidRDefault="00052708" w:rsidP="00052708">
      <w:pPr>
        <w:numPr>
          <w:ilvl w:val="0"/>
          <w:numId w:val="3"/>
        </w:numPr>
        <w:tabs>
          <w:tab w:val="left" w:pos="567"/>
        </w:tabs>
        <w:spacing w:after="0" w:line="276" w:lineRule="auto"/>
        <w:ind w:left="20" w:right="2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навыками смыслового прочтения содержания «текстов» различных музыкальных стилей и жанров в соответ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ствии с целями и задачами деятельности;</w:t>
      </w:r>
    </w:p>
    <w:p w:rsidR="00052708" w:rsidRPr="00052708" w:rsidRDefault="00052708" w:rsidP="00052708">
      <w:pPr>
        <w:numPr>
          <w:ilvl w:val="0"/>
          <w:numId w:val="3"/>
        </w:numPr>
        <w:tabs>
          <w:tab w:val="left" w:pos="582"/>
        </w:tabs>
        <w:spacing w:after="0" w:line="276" w:lineRule="auto"/>
        <w:ind w:left="20" w:right="2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приобретение умения осознанного построения речевого высказывания о содержании, характере, особенностях языка музыкальных произведений разных эпох, творческих направ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лений в соответствии с задачами коммуникации;</w:t>
      </w:r>
    </w:p>
    <w:p w:rsidR="00052708" w:rsidRPr="00052708" w:rsidRDefault="00052708" w:rsidP="00052708">
      <w:pPr>
        <w:numPr>
          <w:ilvl w:val="0"/>
          <w:numId w:val="3"/>
        </w:numPr>
        <w:tabs>
          <w:tab w:val="left" w:pos="548"/>
        </w:tabs>
        <w:spacing w:after="0" w:line="276" w:lineRule="auto"/>
        <w:ind w:left="20" w:right="2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младших школьников умения составлять тексты, связанные с размышлениями о музыке и личностной оценкой ее содержания, в устной и письменной форме;</w:t>
      </w:r>
    </w:p>
    <w:p w:rsidR="00052708" w:rsidRPr="00052708" w:rsidRDefault="00052708" w:rsidP="00052708">
      <w:pPr>
        <w:spacing w:after="0" w:line="276" w:lineRule="auto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логическими действиями сравнения, анализа, синтеза, обобщения, установления аналогий в процессе инто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национно-образного и жанрового, стилевого анализа музы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кальных сочинений и других видов музыкально-творческой деятельности;</w:t>
      </w:r>
    </w:p>
    <w:p w:rsidR="00052708" w:rsidRPr="00052708" w:rsidRDefault="00052708" w:rsidP="00052708">
      <w:pPr>
        <w:numPr>
          <w:ilvl w:val="0"/>
          <w:numId w:val="3"/>
        </w:numPr>
        <w:tabs>
          <w:tab w:val="left" w:pos="562"/>
        </w:tabs>
        <w:spacing w:after="0" w:line="276" w:lineRule="auto"/>
        <w:ind w:left="20" w:right="2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осуществлять информационную, познавательную и практическую деятельность с использованием различных средств информации и коммуникации (включая пособия на электронных носителях, обучающие музыкальные программы, цифровые образовательные ресурсы, мультимедийные презен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тации, работу с интерактивной доской и т. п.).</w:t>
      </w:r>
    </w:p>
    <w:p w:rsidR="00052708" w:rsidRPr="00052708" w:rsidRDefault="00052708" w:rsidP="00052708">
      <w:pPr>
        <w:spacing w:after="0" w:line="276" w:lineRule="auto"/>
        <w:ind w:left="20" w:right="2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 результаты изучения музыки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отражают опыт учащихся в музыкально-творческой деятельности:</w:t>
      </w:r>
    </w:p>
    <w:p w:rsidR="00052708" w:rsidRPr="00052708" w:rsidRDefault="00052708" w:rsidP="00052708">
      <w:pPr>
        <w:numPr>
          <w:ilvl w:val="0"/>
          <w:numId w:val="3"/>
        </w:numPr>
        <w:tabs>
          <w:tab w:val="left" w:pos="591"/>
        </w:tabs>
        <w:spacing w:after="0" w:line="276" w:lineRule="auto"/>
        <w:ind w:left="20" w:right="2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представления о роли музыки в жизни человека, в его духовно-нравственном развитии;</w:t>
      </w:r>
    </w:p>
    <w:p w:rsidR="00052708" w:rsidRPr="00052708" w:rsidRDefault="00052708" w:rsidP="00052708">
      <w:pPr>
        <w:numPr>
          <w:ilvl w:val="0"/>
          <w:numId w:val="3"/>
        </w:numPr>
        <w:tabs>
          <w:tab w:val="left" w:pos="620"/>
        </w:tabs>
        <w:spacing w:after="0" w:line="276" w:lineRule="auto"/>
        <w:ind w:left="20" w:right="2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общего представления о музыкальной картине мира;</w:t>
      </w:r>
    </w:p>
    <w:p w:rsidR="00052708" w:rsidRPr="00052708" w:rsidRDefault="00052708" w:rsidP="00052708">
      <w:pPr>
        <w:numPr>
          <w:ilvl w:val="0"/>
          <w:numId w:val="3"/>
        </w:numPr>
        <w:tabs>
          <w:tab w:val="left" w:pos="562"/>
        </w:tabs>
        <w:spacing w:after="0" w:line="276" w:lineRule="auto"/>
        <w:ind w:left="20" w:right="2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основных закономерностей музыкального искус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ства на примере изучаемых музыкальных произведений;</w:t>
      </w:r>
    </w:p>
    <w:p w:rsidR="00052708" w:rsidRPr="00052708" w:rsidRDefault="00052708" w:rsidP="00052708">
      <w:pPr>
        <w:numPr>
          <w:ilvl w:val="0"/>
          <w:numId w:val="3"/>
        </w:numPr>
        <w:tabs>
          <w:tab w:val="left" w:pos="567"/>
        </w:tabs>
        <w:spacing w:after="0" w:line="276" w:lineRule="auto"/>
        <w:ind w:left="20" w:right="2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основ музыкальной культуры, в том чис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 на материале музыкальной культуры родного края, разви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тие художественного вкуса и интереса к музыкальному искус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ству и музыкальной деятельности;</w:t>
      </w:r>
    </w:p>
    <w:p w:rsidR="00052708" w:rsidRPr="00052708" w:rsidRDefault="00052708" w:rsidP="00052708">
      <w:pPr>
        <w:numPr>
          <w:ilvl w:val="0"/>
          <w:numId w:val="3"/>
        </w:numPr>
        <w:tabs>
          <w:tab w:val="left" w:pos="558"/>
        </w:tabs>
        <w:spacing w:after="0" w:line="276" w:lineRule="auto"/>
        <w:ind w:left="20" w:right="2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устойчивого интереса к музыке и различ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ным видам (или какому-либо виду) музыкально-творческой деятельности;</w:t>
      </w:r>
    </w:p>
    <w:p w:rsidR="00052708" w:rsidRPr="00052708" w:rsidRDefault="00052708" w:rsidP="00052708">
      <w:pPr>
        <w:numPr>
          <w:ilvl w:val="0"/>
          <w:numId w:val="3"/>
        </w:numPr>
        <w:tabs>
          <w:tab w:val="left" w:pos="558"/>
        </w:tabs>
        <w:spacing w:after="0" w:line="276" w:lineRule="auto"/>
        <w:ind w:left="20" w:right="2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воспринимать музыку и выражать свое отноше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к музыкальным произведениям;</w:t>
      </w:r>
    </w:p>
    <w:p w:rsidR="00052708" w:rsidRPr="00052708" w:rsidRDefault="00052708" w:rsidP="00052708">
      <w:pPr>
        <w:numPr>
          <w:ilvl w:val="0"/>
          <w:numId w:val="3"/>
        </w:numPr>
        <w:tabs>
          <w:tab w:val="left" w:pos="596"/>
        </w:tabs>
        <w:spacing w:after="0" w:line="276" w:lineRule="auto"/>
        <w:ind w:left="20" w:right="2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эмоционально и осознанно относиться к музы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ке различных направлений: фольклору, музыке религиозной традиции, классической и современной; понимать содержа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ние, интонационно-образный смысл произведений разных жанров и стилей;</w:t>
      </w:r>
    </w:p>
    <w:p w:rsidR="00052708" w:rsidRPr="00052708" w:rsidRDefault="00052708" w:rsidP="0005270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Планируемые результаты освоения образовательной программы </w:t>
      </w:r>
    </w:p>
    <w:p w:rsidR="00052708" w:rsidRPr="00052708" w:rsidRDefault="00052708" w:rsidP="0005270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учащимися 1 класса</w:t>
      </w:r>
    </w:p>
    <w:p w:rsidR="00052708" w:rsidRPr="00052708" w:rsidRDefault="00052708" w:rsidP="00052708">
      <w:pPr>
        <w:numPr>
          <w:ilvl w:val="0"/>
          <w:numId w:val="4"/>
        </w:numPr>
        <w:tabs>
          <w:tab w:val="left" w:pos="744"/>
        </w:tabs>
        <w:autoSpaceDE w:val="0"/>
        <w:autoSpaceDN w:val="0"/>
        <w:adjustRightInd w:val="0"/>
        <w:spacing w:after="0" w:line="276" w:lineRule="auto"/>
        <w:ind w:right="-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 учащихся устойчивого интереса к музыкальным занятиям;</w:t>
      </w:r>
    </w:p>
    <w:p w:rsidR="00052708" w:rsidRPr="00052708" w:rsidRDefault="00052708" w:rsidP="00052708">
      <w:pPr>
        <w:numPr>
          <w:ilvl w:val="0"/>
          <w:numId w:val="4"/>
        </w:numPr>
        <w:tabs>
          <w:tab w:val="left" w:pos="744"/>
        </w:tabs>
        <w:autoSpaceDE w:val="0"/>
        <w:autoSpaceDN w:val="0"/>
        <w:adjustRightInd w:val="0"/>
        <w:spacing w:after="0" w:line="276" w:lineRule="auto"/>
        <w:ind w:right="-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побуждение к эмоциональному отклику на музыку разных жанров;</w:t>
      </w:r>
    </w:p>
    <w:p w:rsidR="00052708" w:rsidRPr="00052708" w:rsidRDefault="00052708" w:rsidP="00052708">
      <w:pPr>
        <w:tabs>
          <w:tab w:val="left" w:pos="744"/>
        </w:tabs>
        <w:autoSpaceDE w:val="0"/>
        <w:autoSpaceDN w:val="0"/>
        <w:adjustRightInd w:val="0"/>
        <w:spacing w:after="0" w:line="276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умений учащихся воспринимать музыкальные произведения с ярко выра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женным жизненным содержанием, определение их характера и настроения;</w:t>
      </w:r>
    </w:p>
    <w:p w:rsidR="00052708" w:rsidRPr="00052708" w:rsidRDefault="00052708" w:rsidP="00052708">
      <w:pPr>
        <w:numPr>
          <w:ilvl w:val="0"/>
          <w:numId w:val="4"/>
        </w:numPr>
        <w:tabs>
          <w:tab w:val="left" w:pos="744"/>
        </w:tabs>
        <w:autoSpaceDE w:val="0"/>
        <w:autoSpaceDN w:val="0"/>
        <w:adjustRightInd w:val="0"/>
        <w:spacing w:after="0" w:line="276" w:lineRule="auto"/>
        <w:ind w:right="-57"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навыков выражения своего отношения к музыке в слове </w:t>
      </w:r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(эмоциональ</w:t>
      </w:r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 xml:space="preserve">ный словарь), 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пластике, жесте, мимике;</w:t>
      </w:r>
    </w:p>
    <w:p w:rsidR="00052708" w:rsidRPr="00052708" w:rsidRDefault="00052708" w:rsidP="00052708">
      <w:pPr>
        <w:numPr>
          <w:ilvl w:val="0"/>
          <w:numId w:val="4"/>
        </w:numPr>
        <w:tabs>
          <w:tab w:val="left" w:pos="744"/>
        </w:tabs>
        <w:autoSpaceDE w:val="0"/>
        <w:autoSpaceDN w:val="0"/>
        <w:adjustRightInd w:val="0"/>
        <w:spacing w:after="0" w:line="276" w:lineRule="auto"/>
        <w:ind w:right="-57"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певческих умений и навыков </w:t>
      </w:r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(координация между слухом и голосом, выра</w:t>
      </w:r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 xml:space="preserve">ботка унисона, кантилены, спокойного дыхания), 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выразительное исполнение песен;</w:t>
      </w:r>
    </w:p>
    <w:p w:rsidR="00052708" w:rsidRPr="00052708" w:rsidRDefault="00052708" w:rsidP="00052708">
      <w:pPr>
        <w:numPr>
          <w:ilvl w:val="0"/>
          <w:numId w:val="4"/>
        </w:numPr>
        <w:tabs>
          <w:tab w:val="left" w:pos="744"/>
        </w:tabs>
        <w:autoSpaceDE w:val="0"/>
        <w:autoSpaceDN w:val="0"/>
        <w:adjustRightInd w:val="0"/>
        <w:spacing w:after="0" w:line="276" w:lineRule="auto"/>
        <w:ind w:right="-57"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умений откликаться на музыку с помощью простейших движений и пласти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ческого интонирования, драматизация пьес программного характера;</w:t>
      </w:r>
    </w:p>
    <w:p w:rsidR="00052708" w:rsidRPr="00052708" w:rsidRDefault="00052708" w:rsidP="00052708">
      <w:pPr>
        <w:numPr>
          <w:ilvl w:val="0"/>
          <w:numId w:val="4"/>
        </w:numPr>
        <w:tabs>
          <w:tab w:val="left" w:pos="744"/>
        </w:tabs>
        <w:autoSpaceDE w:val="0"/>
        <w:autoSpaceDN w:val="0"/>
        <w:adjustRightInd w:val="0"/>
        <w:spacing w:after="0" w:line="276" w:lineRule="auto"/>
        <w:ind w:right="-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навыков элементарного </w:t>
      </w:r>
      <w:proofErr w:type="spell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музицирования</w:t>
      </w:r>
      <w:proofErr w:type="spell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простейших инструментах;</w:t>
      </w:r>
    </w:p>
    <w:p w:rsidR="00052708" w:rsidRPr="00052708" w:rsidRDefault="00052708" w:rsidP="00052708">
      <w:pPr>
        <w:tabs>
          <w:tab w:val="left" w:pos="739"/>
        </w:tabs>
        <w:autoSpaceDE w:val="0"/>
        <w:autoSpaceDN w:val="0"/>
        <w:adjustRightInd w:val="0"/>
        <w:spacing w:after="0" w:line="276" w:lineRule="auto"/>
        <w:ind w:right="-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освоение элементов музыкальной грамоты как средства осознания музыкальной речи. Обучение музыкальному искусству в 1 классе должно вывести учащихся на стандарт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ный уровень знаний, умений и навыков.</w:t>
      </w:r>
    </w:p>
    <w:p w:rsidR="00052708" w:rsidRPr="00052708" w:rsidRDefault="00052708" w:rsidP="00052708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Формирование универсальных учебных действий:</w:t>
      </w:r>
    </w:p>
    <w:p w:rsidR="00052708" w:rsidRPr="00052708" w:rsidRDefault="00052708" w:rsidP="0005270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527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Личностные УУД:</w:t>
      </w:r>
    </w:p>
    <w:p w:rsidR="00052708" w:rsidRPr="00052708" w:rsidRDefault="00052708" w:rsidP="00052708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Ценностно-смысловая ориентация учащихся,</w:t>
      </w:r>
    </w:p>
    <w:p w:rsidR="00052708" w:rsidRPr="00052708" w:rsidRDefault="00052708" w:rsidP="00052708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Действие </w:t>
      </w:r>
      <w:proofErr w:type="spell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смыслообразования</w:t>
      </w:r>
      <w:proofErr w:type="spell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052708" w:rsidRPr="00052708" w:rsidRDefault="00052708" w:rsidP="00052708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Нравственно-этическое оценивание</w:t>
      </w:r>
    </w:p>
    <w:p w:rsidR="00052708" w:rsidRPr="00052708" w:rsidRDefault="00052708" w:rsidP="0005270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527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Коммуникативные УУД:</w:t>
      </w:r>
    </w:p>
    <w:p w:rsidR="00052708" w:rsidRPr="00052708" w:rsidRDefault="00052708" w:rsidP="00052708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выражать свои мысли,</w:t>
      </w:r>
    </w:p>
    <w:p w:rsidR="00052708" w:rsidRPr="00052708" w:rsidRDefault="00052708" w:rsidP="00052708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Разрешение конфликтов, постановка вопросов.</w:t>
      </w:r>
    </w:p>
    <w:p w:rsidR="00052708" w:rsidRPr="00052708" w:rsidRDefault="00052708" w:rsidP="00052708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поведением партнера: контроль, коррекция.</w:t>
      </w:r>
    </w:p>
    <w:p w:rsidR="00052708" w:rsidRPr="00052708" w:rsidRDefault="00052708" w:rsidP="0005270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527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Регулятивные УУД:</w:t>
      </w:r>
    </w:p>
    <w:p w:rsidR="00052708" w:rsidRPr="00052708" w:rsidRDefault="00052708" w:rsidP="00052708">
      <w:pPr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Целеполагание, </w:t>
      </w:r>
    </w:p>
    <w:p w:rsidR="00052708" w:rsidRPr="00052708" w:rsidRDefault="00052708" w:rsidP="00052708">
      <w:pPr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волевая </w:t>
      </w:r>
      <w:proofErr w:type="spell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саморегуляция</w:t>
      </w:r>
      <w:proofErr w:type="spell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052708" w:rsidRPr="00052708" w:rsidRDefault="00052708" w:rsidP="00052708">
      <w:pPr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коррекция,</w:t>
      </w:r>
    </w:p>
    <w:p w:rsidR="00052708" w:rsidRPr="00052708" w:rsidRDefault="00052708" w:rsidP="00052708">
      <w:pPr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качества и уровня усвоения.</w:t>
      </w:r>
    </w:p>
    <w:p w:rsidR="00052708" w:rsidRPr="00052708" w:rsidRDefault="00052708" w:rsidP="00052708">
      <w:pPr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2708" w:rsidRPr="00052708" w:rsidRDefault="00052708" w:rsidP="00052708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2708" w:rsidRPr="00052708" w:rsidRDefault="00052708" w:rsidP="00052708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Познавательные универсальные действия:</w:t>
      </w:r>
    </w:p>
    <w:p w:rsidR="00052708" w:rsidRPr="00052708" w:rsidRDefault="00052708" w:rsidP="0005270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spellStart"/>
      <w:r w:rsidRPr="000527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Общеучебные</w:t>
      </w:r>
      <w:proofErr w:type="spellEnd"/>
      <w:r w:rsidRPr="000527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052708" w:rsidRPr="00052708" w:rsidRDefault="00052708" w:rsidP="00052708">
      <w:pPr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структурировать знания,</w:t>
      </w:r>
    </w:p>
    <w:p w:rsidR="00052708" w:rsidRPr="00052708" w:rsidRDefault="00052708" w:rsidP="00052708">
      <w:pPr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Смысловое чтение,</w:t>
      </w:r>
    </w:p>
    <w:p w:rsidR="00052708" w:rsidRPr="00052708" w:rsidRDefault="00052708" w:rsidP="00052708">
      <w:pPr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Знаково</w:t>
      </w:r>
      <w:proofErr w:type="spell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символическое моделирование,</w:t>
      </w:r>
    </w:p>
    <w:p w:rsidR="00052708" w:rsidRPr="00052708" w:rsidRDefault="00052708" w:rsidP="00052708">
      <w:pPr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Выделение и формулирование учебной цели.</w:t>
      </w:r>
    </w:p>
    <w:p w:rsidR="00052708" w:rsidRPr="00052708" w:rsidRDefault="00052708" w:rsidP="0005270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527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Логические:</w:t>
      </w:r>
    </w:p>
    <w:p w:rsidR="00052708" w:rsidRPr="00052708" w:rsidRDefault="00052708" w:rsidP="00052708">
      <w:pPr>
        <w:numPr>
          <w:ilvl w:val="0"/>
          <w:numId w:val="10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объектов;</w:t>
      </w:r>
    </w:p>
    <w:p w:rsidR="00052708" w:rsidRPr="00052708" w:rsidRDefault="00052708" w:rsidP="00052708">
      <w:pPr>
        <w:numPr>
          <w:ilvl w:val="0"/>
          <w:numId w:val="10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Синтез, как составление целого из частей</w:t>
      </w:r>
    </w:p>
    <w:p w:rsidR="00052708" w:rsidRPr="00052708" w:rsidRDefault="00052708" w:rsidP="00052708">
      <w:pPr>
        <w:numPr>
          <w:ilvl w:val="0"/>
          <w:numId w:val="10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объектов.</w:t>
      </w:r>
    </w:p>
    <w:p w:rsidR="00052708" w:rsidRPr="00052708" w:rsidRDefault="00052708" w:rsidP="00052708">
      <w:pPr>
        <w:numPr>
          <w:ilvl w:val="0"/>
          <w:numId w:val="10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Доказательство</w:t>
      </w:r>
    </w:p>
    <w:p w:rsidR="00052708" w:rsidRPr="00052708" w:rsidRDefault="00052708" w:rsidP="00052708">
      <w:pPr>
        <w:numPr>
          <w:ilvl w:val="0"/>
          <w:numId w:val="10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Выдвижение гипотез и их обоснование</w:t>
      </w:r>
    </w:p>
    <w:p w:rsidR="00052708" w:rsidRPr="00052708" w:rsidRDefault="00052708" w:rsidP="00052708">
      <w:pPr>
        <w:numPr>
          <w:ilvl w:val="0"/>
          <w:numId w:val="10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 логической цепи рассуждения</w:t>
      </w:r>
    </w:p>
    <w:p w:rsidR="00052708" w:rsidRPr="00052708" w:rsidRDefault="00052708" w:rsidP="00052708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2708" w:rsidRPr="00052708" w:rsidRDefault="00052708" w:rsidP="00052708">
      <w:pPr>
        <w:tabs>
          <w:tab w:val="left" w:pos="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proofErr w:type="gramStart"/>
      <w:r w:rsidRPr="0005270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Содержание  образовательной</w:t>
      </w:r>
      <w:proofErr w:type="gramEnd"/>
      <w:r w:rsidRPr="0005270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программы учебного курса</w:t>
      </w:r>
    </w:p>
    <w:p w:rsidR="00052708" w:rsidRPr="00052708" w:rsidRDefault="00052708" w:rsidP="00052708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курса в учебном плане</w:t>
      </w:r>
    </w:p>
    <w:p w:rsidR="00052708" w:rsidRPr="00052708" w:rsidRDefault="00052708" w:rsidP="00052708">
      <w:pPr>
        <w:spacing w:after="0" w:line="276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27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учебному плану МБОУ Исаевская ООШ на 2019-2020 учебный год программа рассчитана на 33 </w:t>
      </w:r>
      <w:proofErr w:type="gramStart"/>
      <w:r w:rsidRPr="000527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часа  в</w:t>
      </w:r>
      <w:proofErr w:type="gramEnd"/>
      <w:r w:rsidRPr="000527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расчете 1 час в неделю. В соответствии с учебным календарным графиком работы МБОУ Исаевская ООШ программа предусматривает 31 час.</w:t>
      </w:r>
    </w:p>
    <w:p w:rsidR="00052708" w:rsidRPr="00052708" w:rsidRDefault="00052708" w:rsidP="00052708">
      <w:pPr>
        <w:spacing w:after="0" w:line="276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Часть уроков выпадает на праздничные </w:t>
      </w:r>
      <w:proofErr w:type="gramStart"/>
      <w:r w:rsidRPr="000527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дни  (</w:t>
      </w:r>
      <w:proofErr w:type="gramEnd"/>
      <w:r w:rsidRPr="000527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05.05.2020 г.). Темы, предусмотренные на праздничные даты, будут проведены за счет уплотнения учебного материала.</w:t>
      </w:r>
    </w:p>
    <w:p w:rsidR="00052708" w:rsidRPr="00052708" w:rsidRDefault="00052708" w:rsidP="0005270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1. «Музыка вокруг нас» (16 часов)</w:t>
      </w:r>
    </w:p>
    <w:p w:rsidR="00052708" w:rsidRPr="00052708" w:rsidRDefault="00052708" w:rsidP="0005270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Музыка и ее роль в повседневной жизни человека. Композитор – исполнитель – слушатель. Песни, танцы и марши — основа многообразных жизненно-музыкальных впечатлений детей. Музы водят хоровод. Мелодия – душа музыки. Образы осенней природы в музыке. Словарь эмоций. Музыкальная азбука. Музыкальные инструменты: свирель, дудочка, рожок, гусли, флейта, арфа. Звучащие картины. Русский былинный сказ о гусляре садко. Музыка в праздновании Рождества Христова. Музыкальный театр: балет.</w:t>
      </w:r>
    </w:p>
    <w:p w:rsidR="00052708" w:rsidRPr="00052708" w:rsidRDefault="00052708" w:rsidP="0005270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Первые  опыты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вокальных, ритмических и пластических импровизаций. Выразительное исполнение сочинений разных жанров и стилей. Выполнение творческих заданий, представленных в рабочих тетрадях.</w:t>
      </w:r>
    </w:p>
    <w:p w:rsidR="00052708" w:rsidRPr="00052708" w:rsidRDefault="00052708" w:rsidP="00052708">
      <w:pPr>
        <w:numPr>
          <w:ilvl w:val="0"/>
          <w:numId w:val="5"/>
        </w:num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Урок 1. </w:t>
      </w:r>
      <w:r w:rsidRPr="00052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Муза вечная со мной!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52708" w:rsidRPr="00052708" w:rsidRDefault="00052708" w:rsidP="0005270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2708">
        <w:rPr>
          <w:rFonts w:ascii="Times New Roman" w:eastAsia="Times New Roman" w:hAnsi="Times New Roman" w:cs="Times New Roman"/>
          <w:i/>
          <w:sz w:val="24"/>
          <w:szCs w:val="24"/>
        </w:rPr>
        <w:t>Образная природа музыкального искусства.</w:t>
      </w:r>
      <w:r w:rsidRPr="00052708">
        <w:rPr>
          <w:rFonts w:ascii="Times New Roman" w:eastAsia="Times New Roman" w:hAnsi="Times New Roman" w:cs="Times New Roman"/>
          <w:sz w:val="24"/>
          <w:szCs w:val="24"/>
        </w:rPr>
        <w:t xml:space="preserve"> Композитор как создатель музыки. Рождение музыки как естественное проявление человеческого состояния. Муза – волшебница, добрая фея, раскрывающая перед </w:t>
      </w:r>
      <w:r w:rsidRPr="00052708">
        <w:rPr>
          <w:rFonts w:ascii="Times New Roman" w:eastAsia="Times New Roman" w:hAnsi="Times New Roman" w:cs="Times New Roman"/>
          <w:sz w:val="24"/>
          <w:szCs w:val="24"/>
        </w:rPr>
        <w:lastRenderedPageBreak/>
        <w:t>школьниками чудесный мир звуков, которыми наполнено все вокруг. Композитор – исполнитель – слушатель.</w:t>
      </w:r>
    </w:p>
    <w:p w:rsidR="00052708" w:rsidRPr="00052708" w:rsidRDefault="00052708" w:rsidP="00052708">
      <w:pPr>
        <w:numPr>
          <w:ilvl w:val="0"/>
          <w:numId w:val="5"/>
        </w:num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Урок 2. </w:t>
      </w:r>
      <w:r w:rsidRPr="00052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Хоровод муз.</w:t>
      </w:r>
      <w:r w:rsidRPr="000527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052708" w:rsidRPr="00052708" w:rsidRDefault="00052708" w:rsidP="00052708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Музыкальная речь как способ общения между людьми, ее эмоциональное воздействие на слушателей.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Звучание окружающей жизни, природы, настроений, чувств и характера человека.</w:t>
      </w:r>
    </w:p>
    <w:p w:rsidR="00052708" w:rsidRPr="00052708" w:rsidRDefault="00052708" w:rsidP="0005270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2708">
        <w:rPr>
          <w:rFonts w:ascii="Times New Roman" w:eastAsia="Times New Roman" w:hAnsi="Times New Roman" w:cs="Times New Roman"/>
          <w:sz w:val="24"/>
          <w:szCs w:val="24"/>
        </w:rPr>
        <w:t xml:space="preserve">Музыка, которая звучит в различных жизненных ситуациях. Музыкальный фольклор как особая форма самовыражения. Музыкальный фольклор народов России и мира. Характерные особенности песен и танцев разных народов мира.  </w:t>
      </w:r>
      <w:r w:rsidRPr="00052708">
        <w:rPr>
          <w:rFonts w:ascii="Times New Roman" w:eastAsia="Times New Roman" w:hAnsi="Times New Roman" w:cs="Times New Roman"/>
          <w:b/>
          <w:i/>
          <w:sz w:val="24"/>
          <w:szCs w:val="24"/>
        </w:rPr>
        <w:t>Хоровод, хор</w:t>
      </w:r>
      <w:r w:rsidRPr="00052708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052708">
        <w:rPr>
          <w:rFonts w:ascii="Times New Roman" w:eastAsia="Times New Roman" w:hAnsi="Times New Roman" w:cs="Times New Roman"/>
          <w:sz w:val="24"/>
          <w:szCs w:val="24"/>
        </w:rPr>
        <w:t xml:space="preserve"> Хоровод - 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</w:rPr>
        <w:t>древнейший  вид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</w:rPr>
        <w:t xml:space="preserve">  искусства,   который  есть  у  каждого  народа. 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</w:rPr>
        <w:t>Сходство  и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</w:rPr>
        <w:t xml:space="preserve">  различие   русского  хоровода, греческого  сиртаки,  молдавской  хоры. </w:t>
      </w:r>
    </w:p>
    <w:p w:rsidR="00052708" w:rsidRPr="00052708" w:rsidRDefault="00052708" w:rsidP="00052708">
      <w:pPr>
        <w:numPr>
          <w:ilvl w:val="0"/>
          <w:numId w:val="5"/>
        </w:num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Урок 3.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2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Повсюду музыка слышна. </w:t>
      </w:r>
    </w:p>
    <w:p w:rsidR="00052708" w:rsidRPr="00052708" w:rsidRDefault="00052708" w:rsidP="0005270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2708">
        <w:rPr>
          <w:rFonts w:ascii="Times New Roman" w:eastAsia="Times New Roman" w:hAnsi="Times New Roman" w:cs="Times New Roman"/>
          <w:i/>
          <w:sz w:val="24"/>
          <w:szCs w:val="24"/>
        </w:rPr>
        <w:t>Музыка как средство общения между людьми.</w:t>
      </w:r>
      <w:r w:rsidRPr="000527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2708">
        <w:rPr>
          <w:rFonts w:ascii="Times New Roman" w:eastAsia="Times New Roman" w:hAnsi="Times New Roman" w:cs="Times New Roman"/>
          <w:b/>
          <w:i/>
          <w:sz w:val="24"/>
          <w:szCs w:val="24"/>
        </w:rPr>
        <w:t>Музыкальный фольклор</w:t>
      </w:r>
      <w:r w:rsidRPr="00052708">
        <w:rPr>
          <w:rFonts w:ascii="Times New Roman" w:eastAsia="Times New Roman" w:hAnsi="Times New Roman" w:cs="Times New Roman"/>
          <w:sz w:val="24"/>
          <w:szCs w:val="24"/>
        </w:rPr>
        <w:t xml:space="preserve"> как особая форма самовыражения. Детский фольклор: </w:t>
      </w:r>
      <w:r w:rsidRPr="00052708">
        <w:rPr>
          <w:rFonts w:ascii="Times New Roman" w:eastAsia="Times New Roman" w:hAnsi="Times New Roman" w:cs="Times New Roman"/>
          <w:b/>
          <w:i/>
          <w:sz w:val="24"/>
          <w:szCs w:val="24"/>
        </w:rPr>
        <w:t>музыкальные приговорки, считалки, припевки</w:t>
      </w:r>
      <w:r w:rsidRPr="00052708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Pr="00052708">
        <w:rPr>
          <w:rFonts w:ascii="Times New Roman" w:eastAsia="Times New Roman" w:hAnsi="Times New Roman" w:cs="Times New Roman"/>
          <w:sz w:val="24"/>
          <w:szCs w:val="24"/>
        </w:rPr>
        <w:t xml:space="preserve">Музыка и ее роль в повседневной жизни человека. Показать, что каждое жизненное обстоятельство находит отклик в музыке. Знакомство с народными песенками - </w:t>
      </w:r>
      <w:proofErr w:type="spellStart"/>
      <w:r w:rsidRPr="00052708">
        <w:rPr>
          <w:rFonts w:ascii="Times New Roman" w:eastAsia="Times New Roman" w:hAnsi="Times New Roman" w:cs="Times New Roman"/>
          <w:sz w:val="24"/>
          <w:szCs w:val="24"/>
        </w:rPr>
        <w:t>попевками</w:t>
      </w:r>
      <w:proofErr w:type="spellEnd"/>
      <w:r w:rsidRPr="00052708">
        <w:rPr>
          <w:rFonts w:ascii="Times New Roman" w:eastAsia="Times New Roman" w:hAnsi="Times New Roman" w:cs="Times New Roman"/>
          <w:sz w:val="24"/>
          <w:szCs w:val="24"/>
        </w:rPr>
        <w:t>. Определение характера, настроения песенок, жанровой основы. Ролевая игра «Играем в композитора».</w:t>
      </w:r>
    </w:p>
    <w:p w:rsidR="00052708" w:rsidRPr="00052708" w:rsidRDefault="00052708" w:rsidP="00052708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Урок 4.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2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Душа музыки - мелодия.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52708" w:rsidRPr="00052708" w:rsidRDefault="00052708" w:rsidP="0005270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Песня, танец, марш. Основные средства музыкальной выразительности (мелодия). 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Песни, танцы и марши — основа многообразных жиз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ненно-музыкальных впечатлений детей. </w:t>
      </w:r>
      <w:r w:rsidRPr="000527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Мелодия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главная мысль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любого  музыкального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произведения. Выявление характерных особенностей жанров: </w:t>
      </w:r>
      <w:r w:rsidRPr="000527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песня,</w:t>
      </w:r>
      <w:r w:rsidRPr="00052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527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танец, марш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примере пьес из «Детского альбома» </w:t>
      </w:r>
      <w:proofErr w:type="spell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П.И.Чайковского</w:t>
      </w:r>
      <w:proofErr w:type="spell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В   марше -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поступь,  интонации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 ритмы   шага,  движение. Песня -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напевность,  широкое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дыхание,  плавность   линий  мелодического  рисунка.  Танец- 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движение  и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ритм,  плавность  и  закругленность  мелодии,  узнаваемый  трехдольный  размер   в  вальсе,  подвижность,  четкие  акценты,  короткие  “шаги”  в  польке. 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В  песне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учащиеся  играют  на  воображаемой  скрипке. 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В  марше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пальчики- “солдатики” маршируют  на  столе,  играют  на  воображаемом  барабане. 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В  вальсе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учащиеся  изображают  мягкие  покачивания  корпуса.</w:t>
      </w:r>
    </w:p>
    <w:p w:rsidR="00052708" w:rsidRPr="00052708" w:rsidRDefault="00052708" w:rsidP="00052708">
      <w:pPr>
        <w:numPr>
          <w:ilvl w:val="0"/>
          <w:numId w:val="5"/>
        </w:num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Урок 5. </w:t>
      </w:r>
      <w:r w:rsidRPr="00052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Музыка осени.</w:t>
      </w:r>
      <w:r w:rsidRPr="000527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052708" w:rsidRPr="00052708" w:rsidRDefault="00052708" w:rsidP="00052708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Интонационно-образная природа музыкального искусства. Выразительность и изобразительность в музыке. 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Связать жизненные впечатления школьников об осени с художественными образами поэзии, рисунками художника, музыкальными произведениями </w:t>
      </w:r>
      <w:proofErr w:type="spell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П.И.Чайковского</w:t>
      </w:r>
      <w:proofErr w:type="spell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Г.В.Свиридова</w:t>
      </w:r>
      <w:proofErr w:type="spell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детскими песнями. Звучание музыки в окружающей жизни и внутри самого человека.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Куплетная  форма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песен.</w:t>
      </w:r>
    </w:p>
    <w:p w:rsidR="00052708" w:rsidRPr="00052708" w:rsidRDefault="00052708" w:rsidP="00052708">
      <w:pPr>
        <w:numPr>
          <w:ilvl w:val="0"/>
          <w:numId w:val="5"/>
        </w:num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Урок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2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2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Сочини мелодию.</w:t>
      </w:r>
      <w:r w:rsidRPr="000527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НРК. Музыка </w:t>
      </w:r>
      <w:proofErr w:type="spellStart"/>
      <w:r w:rsidRPr="000527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Белгородчины</w:t>
      </w:r>
      <w:proofErr w:type="spellEnd"/>
    </w:p>
    <w:p w:rsidR="00052708" w:rsidRPr="00052708" w:rsidRDefault="00052708" w:rsidP="00052708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Интонации музыкальные и речевые. Сходство и различие. Интонация – источник элементов музыкальной речи. Региональные музыкально – поэтические традиции. 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темы природы в музыке. Овладение элементами алгоритма сочинения мелодии. Вокальные импровизации детей. Ролевая игра «Играем в композитора». Понятия </w:t>
      </w:r>
      <w:r w:rsidRPr="000527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«мелодия»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0527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«аккомпанемент».</w:t>
      </w:r>
    </w:p>
    <w:p w:rsidR="00052708" w:rsidRPr="00052708" w:rsidRDefault="00052708" w:rsidP="00052708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Урок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2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«Азбука, азбука каждому нужна…».</w:t>
      </w:r>
    </w:p>
    <w:p w:rsidR="00052708" w:rsidRPr="00052708" w:rsidRDefault="00052708" w:rsidP="0005270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Нотная грамота как способ фиксации музыкальной речи. Элементы нотной грамоты. Система графических знаков для записи музыки. 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музыки в отражении различных явлений жизни, в том числе и школьной. Увлекательное путешествие в школьную страну и музыкальную грамоту.</w:t>
      </w:r>
    </w:p>
    <w:p w:rsidR="00052708" w:rsidRPr="00052708" w:rsidRDefault="00052708" w:rsidP="00052708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Урок 8</w:t>
      </w:r>
      <w:r w:rsidRPr="000527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2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Музыкальная азбука.</w:t>
      </w:r>
    </w:p>
    <w:p w:rsidR="00052708" w:rsidRPr="00052708" w:rsidRDefault="00052708" w:rsidP="0005270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Нотная грамота как способ фиксации музыкальной речи. Элементы нотной грамоты. Система графических знаков для записи </w:t>
      </w:r>
      <w:proofErr w:type="spellStart"/>
      <w:proofErr w:type="gramStart"/>
      <w:r w:rsidRPr="000527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музыки.Запись</w:t>
      </w:r>
      <w:proofErr w:type="spellEnd"/>
      <w:proofErr w:type="gramEnd"/>
      <w:r w:rsidRPr="000527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нот -  знаков для обозначения музыкальных звуков. 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Музыкальная азбука – взаимосвязь всех школьных уроков друг с другом. Роль музыки в отражении различных явлений жизни, в том числе и школьной. Увлекательное путешествие в школьную страну и музыкальную грамоту. Элементы музыкальной грамоты: </w:t>
      </w:r>
      <w:r w:rsidRPr="000527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ноты, нотоносец, скрипичный ключ. </w:t>
      </w:r>
    </w:p>
    <w:p w:rsidR="00052708" w:rsidRPr="00052708" w:rsidRDefault="00052708" w:rsidP="00052708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Урок 9.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2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Музыкальные инструменты. </w:t>
      </w:r>
      <w:r w:rsidRPr="000527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НРК. Музыкальные инструменты </w:t>
      </w:r>
      <w:proofErr w:type="spellStart"/>
      <w:r w:rsidRPr="000527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Белгородчины</w:t>
      </w:r>
      <w:proofErr w:type="spellEnd"/>
      <w:r w:rsidRPr="000527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052708" w:rsidRPr="00052708" w:rsidRDefault="00052708" w:rsidP="0005270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Народные музыкальные традиции Отечества.</w:t>
      </w:r>
      <w:r w:rsidRPr="000527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0527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Региональные музыкальные традиции. 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Музыкальные инструменты русского народа, </w:t>
      </w:r>
      <w:proofErr w:type="spell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Белгородчины</w:t>
      </w:r>
      <w:proofErr w:type="spell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0527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свирели, дудочки, рожок, гусли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. Внешний вид, свой голос, умельцы-исполнители и мастера-изготовители народных инструментов. Знакомство с понятием «тембр».</w:t>
      </w:r>
    </w:p>
    <w:p w:rsidR="00052708" w:rsidRPr="00052708" w:rsidRDefault="00052708" w:rsidP="00052708">
      <w:pPr>
        <w:numPr>
          <w:ilvl w:val="0"/>
          <w:numId w:val="5"/>
        </w:num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Урок 10.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2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«Садко». Из русского былинного сказа. </w:t>
      </w:r>
    </w:p>
    <w:p w:rsidR="00052708" w:rsidRPr="00052708" w:rsidRDefault="00052708" w:rsidP="00052708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Наблюдение народного </w:t>
      </w:r>
      <w:proofErr w:type="spellStart"/>
      <w:proofErr w:type="gramStart"/>
      <w:r w:rsidRPr="000527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творчества.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</w:t>
      </w:r>
      <w:proofErr w:type="spellEnd"/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  народным  былинным  сказом  “Садко”.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 с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жанрами  музыки,  их  эмоционально-образным  содержанием,  со  звучанием  народного  инструмента - гуслями. Знакомство с разновидностями народных песен – колыбельные, плясовые. На примере музыки </w:t>
      </w:r>
      <w:proofErr w:type="spell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Н.А.Римского</w:t>
      </w:r>
      <w:proofErr w:type="spell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-Корсакова дать понятия </w:t>
      </w:r>
      <w:r w:rsidRPr="000527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«композиторская музыка».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52708" w:rsidRPr="00052708" w:rsidRDefault="00052708" w:rsidP="00052708">
      <w:pPr>
        <w:numPr>
          <w:ilvl w:val="0"/>
          <w:numId w:val="5"/>
        </w:num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Урок 11</w:t>
      </w:r>
      <w:r w:rsidRPr="000527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2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Музыкальные инструменты.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52708" w:rsidRPr="00052708" w:rsidRDefault="00052708" w:rsidP="00052708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Народные музыкальные традиции Отечества. Музыкальные инструменты. Народная и профессиональная </w:t>
      </w:r>
      <w:proofErr w:type="spellStart"/>
      <w:proofErr w:type="gramStart"/>
      <w:r w:rsidRPr="000527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музыка.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Сопоставление</w:t>
      </w:r>
      <w:proofErr w:type="spellEnd"/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звучания народных  инструментов со звучанием профессиональных инструментов: </w:t>
      </w:r>
      <w:r w:rsidRPr="000527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свирель- флейта, гусли - арфа - фортепиано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52708" w:rsidRPr="00052708" w:rsidRDefault="00052708" w:rsidP="00052708">
      <w:pPr>
        <w:numPr>
          <w:ilvl w:val="0"/>
          <w:numId w:val="5"/>
        </w:num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Урок 12</w:t>
      </w:r>
      <w:r w:rsidRPr="00052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Звучащие картины.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52708" w:rsidRPr="00052708" w:rsidRDefault="00052708" w:rsidP="00052708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Музыкальные инструменты. Народная и профессиональная музыка. 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Расширение художественных впечатлений учащихся, развитие их ассоциативно-образного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мышления  на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примере репродукций известных произведений живописи, скульптуры  разных эпох. Направление  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 воспитание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  учащихся  чувство  стиля - на  каких  картинах  “звучит”  народная  музыка, а  каких  - </w:t>
      </w:r>
      <w:r w:rsidRPr="000527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профессиональная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сочиненная  композиторами.</w:t>
      </w:r>
    </w:p>
    <w:p w:rsidR="00052708" w:rsidRPr="00052708" w:rsidRDefault="00052708" w:rsidP="00052708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2708" w:rsidRPr="00052708" w:rsidRDefault="00052708" w:rsidP="00052708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2708" w:rsidRPr="00052708" w:rsidRDefault="00052708" w:rsidP="00052708">
      <w:pPr>
        <w:numPr>
          <w:ilvl w:val="0"/>
          <w:numId w:val="5"/>
        </w:num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Урок 13.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2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Разыграй песню</w:t>
      </w:r>
      <w:r w:rsidRPr="000527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052708" w:rsidRPr="00052708" w:rsidRDefault="00052708" w:rsidP="00052708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Многозначность музыкальной речи, выразительность и смысл. Постижение общих закономерностей музыки: развитие музыки - движение музыки. Развитие музыки в исполнении.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 умений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навыков выразительного исполнения  детьми песни Л. </w:t>
      </w:r>
      <w:proofErr w:type="spell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Книппера</w:t>
      </w:r>
      <w:proofErr w:type="spell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«Почему медведь зимой спит».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 этапов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развития  сюжетов.  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Подойти  к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осознанному  делению  мелодии  на  фразы,  осмысленному  исполнению  фразировки. 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 понимания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развития  музыки.  </w:t>
      </w:r>
    </w:p>
    <w:p w:rsidR="00052708" w:rsidRPr="00052708" w:rsidRDefault="00052708" w:rsidP="00052708">
      <w:pPr>
        <w:numPr>
          <w:ilvl w:val="0"/>
          <w:numId w:val="5"/>
        </w:num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Урок 14.</w:t>
      </w:r>
      <w:r w:rsidRPr="00052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Пришло Рождество, </w:t>
      </w:r>
      <w:proofErr w:type="gramStart"/>
      <w:r w:rsidRPr="00052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начинается  торжество</w:t>
      </w:r>
      <w:proofErr w:type="gramEnd"/>
      <w:r w:rsidRPr="00052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Родной обычай старины.</w:t>
      </w:r>
    </w:p>
    <w:p w:rsidR="00052708" w:rsidRPr="00052708" w:rsidRDefault="00052708" w:rsidP="00052708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Народные музыкальные традиции Отечества. Народное музыкальное творчество разных стран мира. Духовная музыка в творчестве композиторов. Наблюдение народного творчества. 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 детей в мир духовной жизни людей. Знакомство с религиозными праздниками, традициями, песнями. Знакомство с сюжетом о рождении Иисуса Христа и народными обычаями празднования церковного праздника - Рождества Христова. Осознание образов рождественских песен, народных песен-колядок.</w:t>
      </w:r>
    </w:p>
    <w:p w:rsidR="00052708" w:rsidRPr="00052708" w:rsidRDefault="00052708" w:rsidP="00052708">
      <w:pPr>
        <w:numPr>
          <w:ilvl w:val="0"/>
          <w:numId w:val="5"/>
        </w:num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Урок 15.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2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Добрый праздник среди зимы.</w:t>
      </w:r>
    </w:p>
    <w:p w:rsidR="00052708" w:rsidRPr="00052708" w:rsidRDefault="00052708" w:rsidP="00052708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</w:t>
      </w:r>
      <w:r w:rsidRPr="00052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посвящен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одному из самых любимых праздников детворы – </w:t>
      </w:r>
      <w:r w:rsidRPr="000527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Новый год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 со</w:t>
      </w:r>
      <w:proofErr w:type="gramEnd"/>
      <w:r w:rsidRPr="00052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сказкой   </w:t>
      </w:r>
      <w:proofErr w:type="spell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Т.Гофмана</w:t>
      </w:r>
      <w:proofErr w:type="spell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музыкой  балета  </w:t>
      </w:r>
      <w:proofErr w:type="spell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П.И.Чайковского</w:t>
      </w:r>
      <w:proofErr w:type="spell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«Щелкунчик»,  который  ведет детей в мир чудес, волшебства,  приятных   неожиданностей. </w:t>
      </w:r>
    </w:p>
    <w:p w:rsidR="00052708" w:rsidRPr="00052708" w:rsidRDefault="00052708" w:rsidP="00052708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Урок 16.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2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Обобщающий урок по теме первого полугодия «Музыка вокруг нас». </w:t>
      </w:r>
    </w:p>
    <w:p w:rsidR="00052708" w:rsidRPr="00052708" w:rsidRDefault="00052708" w:rsidP="0005270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Обобщенное представление об основных образно-эмоциональных сферах музыки и о музыкальном жанре – балет. Музыка и ее роль в повседневной жизни человека. 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Игра «Угадай мелодию» на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 музыкальных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произведений и композиторов, написавших  эти произведения.</w:t>
      </w:r>
      <w:r w:rsidRPr="000527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Обобщение музыкальных впечатлений первоклассников.</w:t>
      </w:r>
      <w:r w:rsidRPr="00052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052708" w:rsidRPr="00052708" w:rsidRDefault="00052708" w:rsidP="0005270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</w:p>
    <w:p w:rsidR="00052708" w:rsidRPr="00052708" w:rsidRDefault="00052708" w:rsidP="00052708">
      <w:pPr>
        <w:autoSpaceDE w:val="0"/>
        <w:autoSpaceDN w:val="0"/>
        <w:adjustRightInd w:val="0"/>
        <w:spacing w:after="0" w:line="276" w:lineRule="auto"/>
        <w:ind w:firstLine="35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Музыкальный материал</w:t>
      </w:r>
    </w:p>
    <w:p w:rsidR="00052708" w:rsidRPr="00052708" w:rsidRDefault="00052708" w:rsidP="00052708">
      <w:pPr>
        <w:autoSpaceDE w:val="0"/>
        <w:autoSpaceDN w:val="0"/>
        <w:adjustRightInd w:val="0"/>
        <w:spacing w:after="0" w:line="276" w:lineRule="auto"/>
        <w:ind w:firstLine="35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2708" w:rsidRPr="00052708" w:rsidRDefault="00052708" w:rsidP="00052708">
      <w:pPr>
        <w:autoSpaceDE w:val="0"/>
        <w:autoSpaceDN w:val="0"/>
        <w:adjustRightInd w:val="0"/>
        <w:spacing w:after="0" w:line="276" w:lineRule="auto"/>
        <w:ind w:left="3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Щелкунчик. 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Балет (фрагменты). П. Чайковский. </w:t>
      </w: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Детский альбом. 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П. Чайковский.</w:t>
      </w:r>
    </w:p>
    <w:p w:rsidR="00052708" w:rsidRPr="00052708" w:rsidRDefault="00052708" w:rsidP="00052708">
      <w:pPr>
        <w:autoSpaceDE w:val="0"/>
        <w:autoSpaceDN w:val="0"/>
        <w:adjustRightInd w:val="0"/>
        <w:spacing w:after="0" w:line="276" w:lineRule="auto"/>
        <w:ind w:firstLine="3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Октябрь 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(Осенняя песня). Из цикла «Времена года». II. Чайковский.</w:t>
      </w:r>
    </w:p>
    <w:p w:rsidR="00052708" w:rsidRPr="00052708" w:rsidRDefault="00052708" w:rsidP="00052708">
      <w:pPr>
        <w:autoSpaceDE w:val="0"/>
        <w:autoSpaceDN w:val="0"/>
        <w:adjustRightInd w:val="0"/>
        <w:spacing w:after="0" w:line="276" w:lineRule="auto"/>
        <w:ind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Колыбельная </w:t>
      </w:r>
      <w:proofErr w:type="spellStart"/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Волховы</w:t>
      </w:r>
      <w:proofErr w:type="spellEnd"/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песня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Садко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(«Заиграйте, мои </w:t>
      </w:r>
      <w:proofErr w:type="spell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гусельки</w:t>
      </w:r>
      <w:proofErr w:type="spell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»). Из оперы «Садко». И. Римский-Корсаков.</w:t>
      </w:r>
    </w:p>
    <w:p w:rsidR="00052708" w:rsidRPr="00052708" w:rsidRDefault="00052708" w:rsidP="00052708">
      <w:pPr>
        <w:autoSpaceDE w:val="0"/>
        <w:autoSpaceDN w:val="0"/>
        <w:adjustRightInd w:val="0"/>
        <w:spacing w:after="0" w:line="276" w:lineRule="auto"/>
        <w:ind w:firstLine="3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Петя и волк. 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Симфоническая сказка (фрагменты). С. Про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кофьев.</w:t>
      </w:r>
    </w:p>
    <w:p w:rsidR="00052708" w:rsidRPr="00052708" w:rsidRDefault="00052708" w:rsidP="00052708">
      <w:pPr>
        <w:autoSpaceDE w:val="0"/>
        <w:autoSpaceDN w:val="0"/>
        <w:adjustRightInd w:val="0"/>
        <w:spacing w:after="0" w:line="276" w:lineRule="auto"/>
        <w:ind w:firstLine="3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Третья песня Леля. 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оперы «Снегурочка». И. Рим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ский-Корсаков.</w:t>
      </w:r>
    </w:p>
    <w:p w:rsidR="00052708" w:rsidRPr="00052708" w:rsidRDefault="00052708" w:rsidP="00052708">
      <w:pPr>
        <w:autoSpaceDE w:val="0"/>
        <w:autoSpaceDN w:val="0"/>
        <w:adjustRightInd w:val="0"/>
        <w:spacing w:after="0" w:line="276" w:lineRule="auto"/>
        <w:ind w:left="360" w:firstLine="57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Гусляр Садко. 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</w:t>
      </w:r>
      <w:proofErr w:type="spell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Кикта</w:t>
      </w:r>
      <w:proofErr w:type="spell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2708" w:rsidRPr="00052708" w:rsidRDefault="00052708" w:rsidP="00052708">
      <w:pPr>
        <w:autoSpaceDE w:val="0"/>
        <w:autoSpaceDN w:val="0"/>
        <w:adjustRightInd w:val="0"/>
        <w:spacing w:after="0" w:line="276" w:lineRule="auto"/>
        <w:ind w:firstLine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Фрески Софии Киевской. 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Концертная симфония для арфы с оркестром (фрагмент 1-й части). В. </w:t>
      </w:r>
      <w:proofErr w:type="spell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Кикта</w:t>
      </w:r>
      <w:proofErr w:type="spell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2708" w:rsidRPr="00052708" w:rsidRDefault="00052708" w:rsidP="00052708">
      <w:pPr>
        <w:autoSpaceDE w:val="0"/>
        <w:autoSpaceDN w:val="0"/>
        <w:adjustRightInd w:val="0"/>
        <w:spacing w:after="0" w:line="276" w:lineRule="auto"/>
        <w:ind w:left="3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Звезда покатилась. 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</w:t>
      </w:r>
      <w:proofErr w:type="spell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Кикта</w:t>
      </w:r>
      <w:proofErr w:type="spell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слова В. Татаринова.</w:t>
      </w:r>
    </w:p>
    <w:p w:rsidR="00052708" w:rsidRPr="00052708" w:rsidRDefault="00052708" w:rsidP="00052708">
      <w:pPr>
        <w:autoSpaceDE w:val="0"/>
        <w:autoSpaceDN w:val="0"/>
        <w:adjustRightInd w:val="0"/>
        <w:spacing w:after="0" w:line="276" w:lineRule="auto"/>
        <w:ind w:left="3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Мелодия. 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оперы «Орфей и </w:t>
      </w:r>
      <w:proofErr w:type="spell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Эвридика</w:t>
      </w:r>
      <w:proofErr w:type="spell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». К. Глюк.</w:t>
      </w:r>
    </w:p>
    <w:p w:rsidR="00052708" w:rsidRPr="00052708" w:rsidRDefault="00052708" w:rsidP="00052708">
      <w:pPr>
        <w:autoSpaceDE w:val="0"/>
        <w:autoSpaceDN w:val="0"/>
        <w:adjustRightInd w:val="0"/>
        <w:spacing w:after="0" w:line="276" w:lineRule="auto"/>
        <w:ind w:left="3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Шутка. 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сюиты № 2 для оркестра. И.-С. Бах.</w:t>
      </w:r>
    </w:p>
    <w:p w:rsidR="00052708" w:rsidRPr="00052708" w:rsidRDefault="00052708" w:rsidP="00052708">
      <w:pPr>
        <w:autoSpaceDE w:val="0"/>
        <w:autoSpaceDN w:val="0"/>
        <w:adjustRightInd w:val="0"/>
        <w:spacing w:after="0" w:line="276" w:lineRule="auto"/>
        <w:ind w:firstLine="3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Осень. 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музыкальных иллюстраций к повести А. Пушки-па «Метель». Г. Свиридов.</w:t>
      </w:r>
    </w:p>
    <w:p w:rsidR="00052708" w:rsidRPr="00052708" w:rsidRDefault="00052708" w:rsidP="00052708">
      <w:pPr>
        <w:autoSpaceDE w:val="0"/>
        <w:autoSpaceDN w:val="0"/>
        <w:adjustRightInd w:val="0"/>
        <w:spacing w:after="0" w:line="276" w:lineRule="auto"/>
        <w:ind w:firstLine="3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Пастушья песенка. 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тему из 5-й части Симфонии № 6 («Пасторальной»). Л. Бетховен, слова К. </w:t>
      </w:r>
      <w:proofErr w:type="spell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Алемасовой</w:t>
      </w:r>
      <w:proofErr w:type="spell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2708" w:rsidRPr="00052708" w:rsidRDefault="00052708" w:rsidP="00052708">
      <w:pPr>
        <w:autoSpaceDE w:val="0"/>
        <w:autoSpaceDN w:val="0"/>
        <w:adjustRightInd w:val="0"/>
        <w:spacing w:after="0" w:line="276" w:lineRule="auto"/>
        <w:ind w:firstLine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Капельки. 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Павленко, слова Э. Богдановой; </w:t>
      </w: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Скворушка прощается. 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 </w:t>
      </w:r>
      <w:proofErr w:type="spell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Попатенко</w:t>
      </w:r>
      <w:proofErr w:type="spell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слова М. </w:t>
      </w:r>
      <w:proofErr w:type="spell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Ивенсен</w:t>
      </w:r>
      <w:proofErr w:type="spell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Осень, 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русская народная песня, и др.</w:t>
      </w:r>
    </w:p>
    <w:p w:rsidR="00052708" w:rsidRPr="00052708" w:rsidRDefault="00052708" w:rsidP="00052708">
      <w:pPr>
        <w:autoSpaceDE w:val="0"/>
        <w:autoSpaceDN w:val="0"/>
        <w:adjustRightInd w:val="0"/>
        <w:spacing w:after="0" w:line="276" w:lineRule="auto"/>
        <w:ind w:firstLine="2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Азбука. 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Островский, слова 3. Петровой; </w:t>
      </w: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Алфавит. 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Р. </w:t>
      </w:r>
      <w:proofErr w:type="spell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Паулс</w:t>
      </w:r>
      <w:proofErr w:type="spell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слова И. Резника; </w:t>
      </w:r>
      <w:proofErr w:type="spellStart"/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Домисолька</w:t>
      </w:r>
      <w:proofErr w:type="spellEnd"/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О. </w:t>
      </w:r>
      <w:proofErr w:type="spell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Юдахина</w:t>
      </w:r>
      <w:proofErr w:type="spell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слова В. </w:t>
      </w:r>
      <w:proofErr w:type="spell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Ключникова</w:t>
      </w:r>
      <w:proofErr w:type="spell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Семь подружек. 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</w:t>
      </w:r>
      <w:proofErr w:type="spell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Дроцевич</w:t>
      </w:r>
      <w:proofErr w:type="spell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слова В. Сер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геева; </w:t>
      </w: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Песня о школе. 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 </w:t>
      </w:r>
      <w:proofErr w:type="spell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Кабалевский</w:t>
      </w:r>
      <w:proofErr w:type="spell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слова В. Викторова и др.</w:t>
      </w:r>
    </w:p>
    <w:p w:rsidR="00052708" w:rsidRPr="00052708" w:rsidRDefault="00052708" w:rsidP="00052708">
      <w:pPr>
        <w:autoSpaceDE w:val="0"/>
        <w:autoSpaceDN w:val="0"/>
        <w:adjustRightInd w:val="0"/>
        <w:spacing w:after="0" w:line="276" w:lineRule="auto"/>
        <w:ind w:firstLine="3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Дудочка, 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русская народная песня; </w:t>
      </w: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Дудочка, 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белорусская народная песня.</w:t>
      </w:r>
    </w:p>
    <w:p w:rsidR="00052708" w:rsidRPr="00052708" w:rsidRDefault="00052708" w:rsidP="00052708">
      <w:pPr>
        <w:autoSpaceDE w:val="0"/>
        <w:autoSpaceDN w:val="0"/>
        <w:adjustRightInd w:val="0"/>
        <w:spacing w:after="0" w:line="276" w:lineRule="auto"/>
        <w:ind w:firstLine="3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Пастушья, 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французская народная песня; </w:t>
      </w:r>
      <w:proofErr w:type="spellStart"/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Дударики</w:t>
      </w:r>
      <w:proofErr w:type="spellEnd"/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-дуда-</w:t>
      </w:r>
      <w:proofErr w:type="spellStart"/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</w:t>
      </w:r>
      <w:proofErr w:type="spellEnd"/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белорусская народная песня, русский текст С. </w:t>
      </w:r>
      <w:proofErr w:type="spell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Лешкевича</w:t>
      </w:r>
      <w:proofErr w:type="spell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Веселый пастушок, 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финская народная песня, русский текст В. Гурьяна.</w:t>
      </w:r>
    </w:p>
    <w:p w:rsidR="00052708" w:rsidRPr="00052708" w:rsidRDefault="00052708" w:rsidP="00052708">
      <w:pPr>
        <w:autoSpaceDE w:val="0"/>
        <w:autoSpaceDN w:val="0"/>
        <w:adjustRightInd w:val="0"/>
        <w:spacing w:after="0" w:line="276" w:lineRule="auto"/>
        <w:ind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Почему медведь зимой спит. 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Л. </w:t>
      </w:r>
      <w:proofErr w:type="spell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Книппер</w:t>
      </w:r>
      <w:proofErr w:type="spell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слова А. Коваленкова.</w:t>
      </w:r>
    </w:p>
    <w:p w:rsidR="00052708" w:rsidRPr="00052708" w:rsidRDefault="00052708" w:rsidP="00052708">
      <w:pPr>
        <w:autoSpaceDE w:val="0"/>
        <w:autoSpaceDN w:val="0"/>
        <w:adjustRightInd w:val="0"/>
        <w:spacing w:after="0" w:line="276" w:lineRule="auto"/>
        <w:ind w:firstLine="355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Зимняя сказка. </w:t>
      </w:r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Музыка и слова С. Крылова. </w:t>
      </w: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Рождественские колядки </w:t>
      </w:r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 рождественские песни наро</w:t>
      </w:r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дов мира.</w:t>
      </w:r>
    </w:p>
    <w:p w:rsidR="00052708" w:rsidRPr="00052708" w:rsidRDefault="00052708" w:rsidP="0005270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2708" w:rsidRPr="00052708" w:rsidRDefault="00052708" w:rsidP="0005270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2. «Музыка и ты» (17 часов)</w:t>
      </w:r>
    </w:p>
    <w:p w:rsidR="00052708" w:rsidRPr="00052708" w:rsidRDefault="00052708" w:rsidP="0005270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2708" w:rsidRPr="00052708" w:rsidRDefault="00052708" w:rsidP="0005270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Музыка в жизни ребенка. Образы родного края. Роль поэта, художника, композитора в изображении картин природы (слова- краски-звуки). Образы утренней и вечерней природы в музыке. Музыкальные портреты. Разыгрывание музыкальной сказки. Образы защитников Отечества в музыке. Мамин праздник и музыкальные произведения. Своеобразие музыкального произведения в выражении чувств человека и окружающего его мира. Интонационно-осмысленное воспроизведение различных музыкальных образов. Музыкальные инструменты: лютня, клавесин, фортепиано, гитара. Музыка в цирке. Музыкальный театр: опера. Музыка в кино. Афиша музыкального спектакля, программа концерта для родителей. Музыкальный словарик.</w:t>
      </w:r>
    </w:p>
    <w:p w:rsidR="00052708" w:rsidRPr="00052708" w:rsidRDefault="00052708" w:rsidP="0005270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Выразительное, интонационно осмысленное исполнение сочинений разных жанров и стилей. Выполнение творческих заданий, представленных в рабочих тетрадях.</w:t>
      </w:r>
    </w:p>
    <w:p w:rsidR="00052708" w:rsidRPr="00052708" w:rsidRDefault="00052708" w:rsidP="00052708">
      <w:pPr>
        <w:numPr>
          <w:ilvl w:val="0"/>
          <w:numId w:val="5"/>
        </w:num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Урок 17.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2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Край, в котором ты живешь. </w:t>
      </w:r>
      <w:r w:rsidRPr="000527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НРК.</w:t>
      </w:r>
    </w:p>
    <w:p w:rsidR="00052708" w:rsidRPr="00052708" w:rsidRDefault="00052708" w:rsidP="00052708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Сочинения отечественных композиторов о Родине.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Россия-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Родина  моя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Отношение  к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Родине,  ее  природе,  людям,  культуре,  традициям  и  обычаям. 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Идея  патриотического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воспитания.  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 “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Родина” - через</w:t>
      </w:r>
      <w:r w:rsidRPr="00052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эмоционально-открытое, позитивно-уважительное  отношение  к  вечным  проблемам</w:t>
      </w:r>
      <w:r w:rsidRPr="00052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жизни и искусства.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Родные  места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,  родительский дом,  восхищение  красотой  материнства,  поклонение</w:t>
      </w:r>
      <w:r w:rsidRPr="00052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труженикам  и  защитникам  родной  земли. Гордость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 свою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родину.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  о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родной  стороне,  утешающая  в  минуты  горя  и  отчаяния,  придававшая  силы  в  дни</w:t>
      </w:r>
      <w:r w:rsidRPr="00052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испытаний  и  трудностей,  вселявшая  в  сердце  человека  веру,  надежду,  любовь…Искусство, будь то музыка, литература, живопись, имеет общую основу – саму жизнь. Однако у каждого вида искусства – свой язык, свои выразительные средства для того, чтобы передать разнообразные жизненные явления, запечатлев их в ярких запоминающихся слушателям, читателям, зрителям художественных образах.</w:t>
      </w:r>
    </w:p>
    <w:p w:rsidR="00052708" w:rsidRPr="00052708" w:rsidRDefault="00052708" w:rsidP="00052708">
      <w:pPr>
        <w:numPr>
          <w:ilvl w:val="0"/>
          <w:numId w:val="5"/>
        </w:num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Урок 18.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2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Художник, поэт, композитор. </w:t>
      </w:r>
    </w:p>
    <w:p w:rsidR="00052708" w:rsidRPr="00052708" w:rsidRDefault="00052708" w:rsidP="00052708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Звучание окружающей жизни, природы, настроений, чувств и характера человека. Рождение музыки как естественное проявление человеческого состояния. 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Искусство, будь то музыка, литература, живопись, имеет общую основу – саму жизнь.   Однако у каждого вида искусства – свой язык, свои выразительные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 для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того, чтобы передать разнообразные жизненные явления, запечатлев их  в  ярких запоминающихся  слушателям, читателям,  зрителям  художественных  образах.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Обращение  к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жанру  пейзажа,  зарисовкам  природы  в  разных  видах  искусства. 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Музыкальные  пейзажи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это  трепетное  отношение  композиторов  к  увиденной,  “услышанной  сердцем”, очаровавшей  их  природе. 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Логическое  продолжение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темы  взаимосвязи  разных  видов  искусства,  обращение  к  жанру  песни  как  единству  музыки  и  слова.</w:t>
      </w:r>
    </w:p>
    <w:p w:rsidR="00052708" w:rsidRPr="00052708" w:rsidRDefault="00052708" w:rsidP="00052708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Урок 19.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2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Музыка утра.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52708" w:rsidRPr="00052708" w:rsidRDefault="00052708" w:rsidP="0005270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Интонационно – образная природа музыкального искусства. </w:t>
      </w:r>
      <w:r w:rsidRPr="000527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Выразительность и изобразительность</w:t>
      </w:r>
      <w:r w:rsidRPr="000527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в музыке</w:t>
      </w:r>
      <w:r w:rsidRPr="000527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 музыки о жизни природы. Значение принципа сходства и различия как ведущего в организации восприятия музыки детьми.</w:t>
      </w:r>
      <w:r w:rsidRPr="00052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Контраст  музыкальных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произведений,  которые  рисуют  картину утра.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У  музыки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есть удивительное  свойство - без  слов  передавать  чувства,   мысли,  характер  человека, состояние  природы. 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  музыки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особенно  отчетливо  выявляется  именно  при сопоставлении  пьес.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 особенностей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мелодического  рисунка,  ритмичного  движения,  темпа,  тембровых  красок  инструментов,  гармонии,  принципов  развитии  формы. 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Выражение  своего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впечатления  от  музыки  к  рисунку.</w:t>
      </w:r>
    </w:p>
    <w:p w:rsidR="00052708" w:rsidRPr="00052708" w:rsidRDefault="00052708" w:rsidP="00052708">
      <w:pPr>
        <w:numPr>
          <w:ilvl w:val="0"/>
          <w:numId w:val="5"/>
        </w:num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Урок 20.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2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Музыка вечера.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52708" w:rsidRPr="00052708" w:rsidRDefault="00052708" w:rsidP="00052708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Интонация как внутреннее озвученное состояние, выражение эмоций и отражение мыслей. Интонация – источник элементов музыкальной речи.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Вхождение  в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тему  через  жанра - колыбельной  песни. Особенности   колыбельной музыки. 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Особенность  вокальной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 инструментальной  музыки  вечера  (характер, напевность, настроение).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  мелодии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  помощью  пластического  интонирования:  имитирование  мелодии  на  воображаемой  скрипке.  Обозначение  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динамики,  темпа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,  которые  подчеркивают   характер  и  настроение  музыки.</w:t>
      </w:r>
    </w:p>
    <w:p w:rsidR="00052708" w:rsidRPr="00052708" w:rsidRDefault="00052708" w:rsidP="00052708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2708" w:rsidRPr="00052708" w:rsidRDefault="00052708" w:rsidP="00052708">
      <w:pPr>
        <w:numPr>
          <w:ilvl w:val="0"/>
          <w:numId w:val="5"/>
        </w:num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Урок 21</w:t>
      </w:r>
      <w:r w:rsidRPr="000527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2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Музыкальные портреты.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52708" w:rsidRPr="00052708" w:rsidRDefault="00052708" w:rsidP="00052708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Выразительность и изобразительность в музыке. Интонации музыкальные и речевые. Сходство и различие.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Сходство и различие музыки и разговорной речи на примере вокальной миниатюры «Болтунья» </w:t>
      </w:r>
      <w:proofErr w:type="spell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С.Прокофьева</w:t>
      </w:r>
      <w:proofErr w:type="spell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стихи </w:t>
      </w:r>
      <w:proofErr w:type="spell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А.Барто</w:t>
      </w:r>
      <w:proofErr w:type="spell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Интонационно-осмысленное воспроизве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дение различных музыкальных образов.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Тайна  замысла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композитора  в  названии  музыкального произведения. 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Отношение  авторов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произведений  поэтов  и  композиторов  к  главным  героям  музыкальных  портретов. </w:t>
      </w:r>
    </w:p>
    <w:p w:rsidR="00052708" w:rsidRPr="00052708" w:rsidRDefault="00052708" w:rsidP="00052708">
      <w:pPr>
        <w:numPr>
          <w:ilvl w:val="0"/>
          <w:numId w:val="5"/>
        </w:num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Урок 22</w:t>
      </w:r>
      <w:r w:rsidRPr="000527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2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Разыграй сказку. «Баба Яга» - русская народная сказка.</w:t>
      </w:r>
    </w:p>
    <w:p w:rsidR="00052708" w:rsidRPr="00052708" w:rsidRDefault="00052708" w:rsidP="00052708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27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Наблюдение народного творчества. Музыкальный и поэтический фольклор России: игры – драматизации.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 со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сказкой  и  народной   игрой  “Баба-Яга”.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Встреча  с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образами  русского  народного  фольклора. </w:t>
      </w:r>
      <w:r w:rsidRPr="00052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052708" w:rsidRPr="00052708" w:rsidRDefault="00052708" w:rsidP="00052708">
      <w:pPr>
        <w:numPr>
          <w:ilvl w:val="0"/>
          <w:numId w:val="5"/>
        </w:num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Урок 23.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2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Музы не молчали. </w:t>
      </w:r>
    </w:p>
    <w:p w:rsidR="00052708" w:rsidRPr="00052708" w:rsidRDefault="00052708" w:rsidP="00052708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Обобщенное представление исторического прошлого в музыкальных образах. Тема защиты Отечества. 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защиты Отечества. Подвиги народа в произведениях художников, поэтов, композиторов. Память и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памятник  -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общность  в  родственных  словах.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Память  о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полководцах,  русских  воинах, солдатах,  о  событиях  трудных  дней  испытаний  и  тревог,  сохраняющихся  в  народных    песнях,  образах,  созданными  композиторами.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Музыкальные  памятники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защитникам  Отечества.</w:t>
      </w:r>
    </w:p>
    <w:p w:rsidR="00052708" w:rsidRPr="00052708" w:rsidRDefault="00052708" w:rsidP="00052708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Урок 24.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2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Мамин праздник. </w:t>
      </w:r>
    </w:p>
    <w:p w:rsidR="00052708" w:rsidRPr="00052708" w:rsidRDefault="00052708" w:rsidP="0005270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Интонация как внутреннее озвученное состояние, выражение эмоций и отражение мыслей. 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Урок посвящен самому дорогому человеку - маме. Осмысление содержания построено на сопоставлении поэзии 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 музыки. Весеннее настроение в музыке и произведениях изобразительного искусства. Напевность,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кантилена  в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колыбельных  песнях,  которые  могут  передать  чувство  покоя,  нежности,  доброты,  ласки.</w:t>
      </w:r>
    </w:p>
    <w:p w:rsidR="00052708" w:rsidRPr="00052708" w:rsidRDefault="00052708" w:rsidP="00052708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Урок 25.</w:t>
      </w:r>
      <w:r w:rsidRPr="00052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Музыкальные инструменты. У каждого свой музыкальный инструмент.</w:t>
      </w:r>
    </w:p>
    <w:p w:rsidR="00052708" w:rsidRPr="00052708" w:rsidRDefault="00052708" w:rsidP="0005270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527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Музыкальные  инструменты</w:t>
      </w:r>
      <w:proofErr w:type="gramEnd"/>
      <w:r w:rsidRPr="000527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Инструментовка  и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инсценировка    песен. 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Игровые  песни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с  ярко  выраженным  танцевальным   характером. Звучание  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народных  музыкальных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инструментов.</w:t>
      </w:r>
    </w:p>
    <w:p w:rsidR="00052708" w:rsidRPr="00052708" w:rsidRDefault="00052708" w:rsidP="00052708">
      <w:pPr>
        <w:numPr>
          <w:ilvl w:val="0"/>
          <w:numId w:val="5"/>
        </w:num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Урок 26.</w:t>
      </w:r>
      <w:r w:rsidRPr="00052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Музыкальные инструменты.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52708" w:rsidRPr="00052708" w:rsidRDefault="00052708" w:rsidP="00052708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527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Музыкальные  инструменты</w:t>
      </w:r>
      <w:proofErr w:type="gramEnd"/>
      <w:r w:rsidRPr="000527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Встреча с музыкальными инструментами – </w:t>
      </w:r>
      <w:r w:rsidRPr="000527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арфой и флейтой. 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Внешний вид, тембр этих инструментов, выразительные возможности.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 с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внешним  видом,  тембрами,  выразительными  возможностями музыкальных  инструментов  - </w:t>
      </w:r>
      <w:r w:rsidRPr="000527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лютня,  клавесин.</w:t>
      </w:r>
      <w:r w:rsidRPr="000527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Сопоставление  звучания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произведений,  исполняемых  на  клавесине  и  фортепиано.  Мастерство исполнителя-музыканта.</w:t>
      </w:r>
    </w:p>
    <w:p w:rsidR="00052708" w:rsidRPr="00052708" w:rsidRDefault="00052708" w:rsidP="00052708">
      <w:pPr>
        <w:numPr>
          <w:ilvl w:val="0"/>
          <w:numId w:val="5"/>
        </w:num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Урок 27.</w:t>
      </w:r>
      <w:r w:rsidRPr="00052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«Чудесная лютня» (по алжирской сказке). Звучащие картины.</w:t>
      </w:r>
      <w:r w:rsidRPr="000527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052708" w:rsidRPr="00052708" w:rsidRDefault="00052708" w:rsidP="00052708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Музыкальная речь как способ общения между людьми, ее эмоциональное воздействие на слушателей.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 с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музыкальными  инструментами,  через  алжирскую  сказку  “Чудесная</w:t>
      </w:r>
      <w:r w:rsidRPr="00052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лютня”. 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Размышление  о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безграничных возможностях  музыки  в  передаче  чувств,  мыслей  человека,  силе  ее  воздействия. 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Обобщенная  характеристика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музыки,  дающая  представление  об  особенностях  русской  народной  протяжной,  лирической песни  разудалой  плясовой. 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 задания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выявление  главного  вопроса: какая   музыка  может  помочь  иностранному  гостю  лучше  узнать  другую  страну?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Художественный  образ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052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Закрепление  представления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  музыкальных  инструментах  и исполнителях. 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  музыки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 ее  соответствие  настроению  картины. </w:t>
      </w:r>
    </w:p>
    <w:p w:rsidR="00052708" w:rsidRPr="00052708" w:rsidRDefault="00052708" w:rsidP="00052708">
      <w:pPr>
        <w:numPr>
          <w:ilvl w:val="0"/>
          <w:numId w:val="5"/>
        </w:num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Урок 28.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2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Музыка в цирке. </w:t>
      </w:r>
    </w:p>
    <w:p w:rsidR="00052708" w:rsidRPr="00052708" w:rsidRDefault="00052708" w:rsidP="00052708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Обобщенное представление об основных образно-эмоциональных сферах музыки и о многообразии музыкальных жанров. Песня, танец, марш и их разновидности. 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Своеобразие музыкального произведения в выражении чувств человека и окружаю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щего его мира.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Цирковое  представление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  музыкой,  которая  создает  праздничное  настроение.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Музыка,  которая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звучит   в   цирке  и помогает  артистам  выполнять  сложные  номера, а  зрителям  подсказывает  появление  тех  или  иных  действующих  лиц  циркового  представления. </w:t>
      </w:r>
    </w:p>
    <w:p w:rsidR="00052708" w:rsidRPr="00052708" w:rsidRDefault="00052708" w:rsidP="00052708">
      <w:pPr>
        <w:numPr>
          <w:ilvl w:val="0"/>
          <w:numId w:val="5"/>
        </w:num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Урок 29.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2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Дом, который звучит.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52708" w:rsidRPr="00052708" w:rsidRDefault="00052708" w:rsidP="00052708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Обобщенное представление об основных образно-эмоциональных сферах музыки и о многообразии музыкальных жанров. Опера, балет. </w:t>
      </w:r>
      <w:proofErr w:type="spellStart"/>
      <w:r w:rsidRPr="000527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Песенность</w:t>
      </w:r>
      <w:proofErr w:type="spellEnd"/>
      <w:r w:rsidRPr="000527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</w:t>
      </w:r>
      <w:proofErr w:type="spellStart"/>
      <w:r w:rsidRPr="000527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танцевальность</w:t>
      </w:r>
      <w:proofErr w:type="spellEnd"/>
      <w:r w:rsidRPr="000527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</w:t>
      </w:r>
      <w:proofErr w:type="spellStart"/>
      <w:r w:rsidRPr="000527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маршевость</w:t>
      </w:r>
      <w:proofErr w:type="spellEnd"/>
      <w:r w:rsidRPr="000527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Введение первоклассников в мир музыкального театра. Путешествие в музыкальные страны, как опера и балет. 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Герои  опер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поют,   герои  балета  - танцуют.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Пение  и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танец  объединяет  музыка. 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Сюжетами  опер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 балетов  становятся  известные  народные  сказки.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В  операх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 балетах  “встречаются” песенная,   танцевальная  и  маршевая  музыка.</w:t>
      </w:r>
    </w:p>
    <w:p w:rsidR="00052708" w:rsidRPr="00052708" w:rsidRDefault="00052708" w:rsidP="00052708">
      <w:pPr>
        <w:numPr>
          <w:ilvl w:val="0"/>
          <w:numId w:val="5"/>
        </w:num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Урок 30.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2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Опера-сказка.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52708" w:rsidRPr="00052708" w:rsidRDefault="00052708" w:rsidP="00052708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Опера.</w:t>
      </w:r>
      <w:r w:rsidRPr="000527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Pr="000527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Песенность</w:t>
      </w:r>
      <w:proofErr w:type="spellEnd"/>
      <w:r w:rsidRPr="000527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proofErr w:type="spellStart"/>
      <w:r w:rsidRPr="000527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танцевальность</w:t>
      </w:r>
      <w:proofErr w:type="spellEnd"/>
      <w:r w:rsidRPr="000527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proofErr w:type="spellStart"/>
      <w:r w:rsidRPr="000527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маршевость</w:t>
      </w:r>
      <w:proofErr w:type="spellEnd"/>
      <w:r w:rsidRPr="000527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Различные виды музыки: вокальная, инструментальная; сольная, хоровая, оркестровая.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Детальное  знакомство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  хорами  из  детских  опер.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Персонажи  опер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имеют  свои  яркие  музыкальные  характеристики – мелодии-темы. 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Герои  опер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могут  петь по одному - </w:t>
      </w:r>
      <w:r w:rsidRPr="000527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солист</w:t>
      </w:r>
      <w:r w:rsidRPr="00052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 вместе </w:t>
      </w:r>
      <w:r w:rsidRPr="00052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– </w:t>
      </w:r>
      <w:r w:rsidRPr="000527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хором</w:t>
      </w:r>
      <w:r w:rsidRPr="000527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 сопровождении  фортепиано  или  оркестра.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В  операх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могут  быть  эпизоды,  когда  звучит  только  инструментальная музыка.</w:t>
      </w:r>
    </w:p>
    <w:p w:rsidR="00052708" w:rsidRPr="00052708" w:rsidRDefault="00052708" w:rsidP="00052708">
      <w:pPr>
        <w:numPr>
          <w:ilvl w:val="0"/>
          <w:numId w:val="5"/>
        </w:num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Урок 31.</w:t>
      </w:r>
      <w:r w:rsidRPr="00052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«Ничего на </w:t>
      </w:r>
      <w:proofErr w:type="gramStart"/>
      <w:r w:rsidRPr="00052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свете  лучше</w:t>
      </w:r>
      <w:proofErr w:type="gramEnd"/>
      <w:r w:rsidRPr="00052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нету…».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52708" w:rsidRPr="00052708" w:rsidRDefault="00052708" w:rsidP="00052708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Музыка для детей:</w:t>
      </w:r>
      <w:r w:rsidRPr="000527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0527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мультфильмы. 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Любимые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мультфильмы  и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музыка,  которая  звучит  повседневно  в  нашей жизни.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 с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композиторами-песенниками,  создающими  музыкальные  образы.</w:t>
      </w:r>
    </w:p>
    <w:p w:rsidR="00052708" w:rsidRPr="00052708" w:rsidRDefault="00052708" w:rsidP="0005270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Урок 32.</w:t>
      </w:r>
      <w:r w:rsidRPr="00052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527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Музыка в кино. </w:t>
      </w:r>
      <w:r w:rsidRPr="00052708">
        <w:rPr>
          <w:rFonts w:ascii="Times New Roman" w:eastAsia="Calibri" w:hAnsi="Times New Roman" w:cs="Times New Roman"/>
          <w:bCs/>
          <w:sz w:val="24"/>
          <w:szCs w:val="24"/>
        </w:rPr>
        <w:t>Афиша музыкального спектакля, программа концерта для родителей.</w:t>
      </w:r>
    </w:p>
    <w:p w:rsidR="00052708" w:rsidRPr="00052708" w:rsidRDefault="00052708" w:rsidP="0005270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Обобщенное представление музыке в жизни человека.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Роль музыкального искусства в кино Своеобразие музыкального произведения в выражении чувств человека и окружающего его мира. Интонационно-осмысленное воспроизведение различных музыкальных образов. Музыкальные инструменты. Обобщение музыкальных впечатлений первоклассников.</w:t>
      </w:r>
      <w:r w:rsidRPr="00052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</w:p>
    <w:p w:rsidR="00052708" w:rsidRPr="00052708" w:rsidRDefault="00052708" w:rsidP="0005270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52708" w:rsidRPr="00052708" w:rsidRDefault="00052708" w:rsidP="0005270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Музыкальный материал</w:t>
      </w:r>
    </w:p>
    <w:p w:rsidR="00052708" w:rsidRPr="00052708" w:rsidRDefault="00052708" w:rsidP="0005270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Детский альбом. </w:t>
      </w:r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Пьесы. П. Чайковский. </w:t>
      </w: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Утро. </w:t>
      </w:r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Из сюиты «Пер </w:t>
      </w:r>
      <w:proofErr w:type="spellStart"/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Гюнт</w:t>
      </w:r>
      <w:proofErr w:type="spellEnd"/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». Э. Григ. </w:t>
      </w: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Добрый день. </w:t>
      </w:r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Я. </w:t>
      </w:r>
      <w:proofErr w:type="spellStart"/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Дубравин</w:t>
      </w:r>
      <w:proofErr w:type="spellEnd"/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слова В. Суслова. </w:t>
      </w: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Утро. </w:t>
      </w:r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А. </w:t>
      </w:r>
      <w:proofErr w:type="spellStart"/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Парцхаладзе</w:t>
      </w:r>
      <w:proofErr w:type="spellEnd"/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слова Ю. </w:t>
      </w:r>
      <w:proofErr w:type="spellStart"/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Полухина</w:t>
      </w:r>
      <w:proofErr w:type="spellEnd"/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Солнце, </w:t>
      </w:r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грузинская народная песня, </w:t>
      </w:r>
      <w:proofErr w:type="spellStart"/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обраб</w:t>
      </w:r>
      <w:proofErr w:type="spellEnd"/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Д. </w:t>
      </w:r>
      <w:proofErr w:type="spellStart"/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Аракишвили</w:t>
      </w:r>
      <w:proofErr w:type="spellEnd"/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Пастораль.   </w:t>
      </w:r>
      <w:proofErr w:type="gramStart"/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Из  музыкальных</w:t>
      </w:r>
      <w:proofErr w:type="gramEnd"/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иллюстраций  к  повести А. Пушкина «Метель». Г. Свиридов. </w:t>
      </w: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Наигрыш. </w:t>
      </w:r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А. </w:t>
      </w:r>
      <w:proofErr w:type="spellStart"/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Шнитке</w:t>
      </w:r>
      <w:proofErr w:type="spellEnd"/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Утро. </w:t>
      </w:r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Э. Денисов.</w:t>
      </w:r>
    </w:p>
    <w:p w:rsidR="00052708" w:rsidRPr="00052708" w:rsidRDefault="00052708" w:rsidP="0005270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Доброе утро. </w:t>
      </w:r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Из кантаты «Песни утра, весны и мира». Д. </w:t>
      </w:r>
      <w:proofErr w:type="spellStart"/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Кабалевский</w:t>
      </w:r>
      <w:proofErr w:type="spellEnd"/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слова Ц. </w:t>
      </w:r>
      <w:proofErr w:type="spellStart"/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Солодаря</w:t>
      </w:r>
      <w:proofErr w:type="spellEnd"/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052708" w:rsidRPr="00052708" w:rsidRDefault="00052708" w:rsidP="0005270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Вечерняя. </w:t>
      </w:r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Из Симфонии-действа «Перезвоны» (по прочте</w:t>
      </w:r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нии В. Шукшина). В. Гаврилин.</w:t>
      </w:r>
    </w:p>
    <w:p w:rsidR="00052708" w:rsidRPr="00052708" w:rsidRDefault="00052708" w:rsidP="0005270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Вечер. </w:t>
      </w:r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Из «Детской музыки». С. Прокофьев.</w:t>
      </w:r>
    </w:p>
    <w:p w:rsidR="00052708" w:rsidRPr="00052708" w:rsidRDefault="00052708" w:rsidP="0005270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Вечер. </w:t>
      </w:r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В. Салманов.</w:t>
      </w:r>
    </w:p>
    <w:p w:rsidR="00052708" w:rsidRPr="00052708" w:rsidRDefault="00052708" w:rsidP="00052708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Вечерняя сказка. </w:t>
      </w:r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А. Хачатурян.</w:t>
      </w:r>
    </w:p>
    <w:p w:rsidR="00052708" w:rsidRPr="00052708" w:rsidRDefault="00052708" w:rsidP="0005270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Менуэт. </w:t>
      </w:r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Л. Моцарт.</w:t>
      </w:r>
    </w:p>
    <w:p w:rsidR="00052708" w:rsidRPr="00052708" w:rsidRDefault="00052708" w:rsidP="00052708">
      <w:pPr>
        <w:autoSpaceDE w:val="0"/>
        <w:autoSpaceDN w:val="0"/>
        <w:adjustRightInd w:val="0"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Болтунья. </w:t>
      </w:r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С. Прокофьев, слова А. </w:t>
      </w:r>
      <w:proofErr w:type="spellStart"/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Барто</w:t>
      </w:r>
      <w:proofErr w:type="spellEnd"/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Баба-Яга. </w:t>
      </w:r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Детская народная игра.</w:t>
      </w:r>
    </w:p>
    <w:p w:rsidR="00052708" w:rsidRPr="00052708" w:rsidRDefault="00052708" w:rsidP="0005270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 каждого свой музыкальный инструмент, </w:t>
      </w:r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эстонская народная песня, </w:t>
      </w:r>
      <w:proofErr w:type="spellStart"/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обраб</w:t>
      </w:r>
      <w:proofErr w:type="spellEnd"/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X. </w:t>
      </w:r>
      <w:proofErr w:type="spellStart"/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Кырвите</w:t>
      </w:r>
      <w:proofErr w:type="spellEnd"/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пер. М. </w:t>
      </w:r>
      <w:proofErr w:type="spellStart"/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Ивенсен</w:t>
      </w:r>
      <w:proofErr w:type="spellEnd"/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052708" w:rsidRPr="00052708" w:rsidRDefault="00052708" w:rsidP="0005270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Симфония </w:t>
      </w:r>
      <w:r w:rsidRPr="00052708">
        <w:rPr>
          <w:rFonts w:ascii="Times New Roman" w:eastAsia="Times New Roman" w:hAnsi="Times New Roman" w:cs="Times New Roman"/>
          <w:b/>
          <w:bCs/>
          <w:spacing w:val="70"/>
          <w:sz w:val="24"/>
          <w:szCs w:val="24"/>
          <w:lang w:eastAsia="ru-RU"/>
        </w:rPr>
        <w:t>№2</w:t>
      </w: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(«Богатырская»). 1</w:t>
      </w:r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-я часть (фрагмент). А. Бородин.</w:t>
      </w:r>
    </w:p>
    <w:p w:rsidR="00052708" w:rsidRPr="00052708" w:rsidRDefault="00052708" w:rsidP="00052708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spellStart"/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Солдатушки</w:t>
      </w:r>
      <w:proofErr w:type="spellEnd"/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бравы ребятушки, </w:t>
      </w:r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русская народная песня. </w:t>
      </w: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Песня о маленьком трубаче. </w:t>
      </w:r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С. Никитин, слова С. Кры</w:t>
      </w:r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лова.</w:t>
      </w:r>
    </w:p>
    <w:p w:rsidR="00052708" w:rsidRPr="00052708" w:rsidRDefault="00052708" w:rsidP="0005270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Учил Суворов. </w:t>
      </w:r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А. Новиков, слова М. Левашова. </w:t>
      </w: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Волынка. </w:t>
      </w:r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И.-С. Бах. </w:t>
      </w: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Колыбельная. </w:t>
      </w:r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М. </w:t>
      </w:r>
      <w:proofErr w:type="spellStart"/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Кажлаев</w:t>
      </w:r>
      <w:proofErr w:type="spellEnd"/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Колыбельная. </w:t>
      </w:r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Ген. Гладков.</w:t>
      </w:r>
    </w:p>
    <w:p w:rsidR="00052708" w:rsidRPr="00052708" w:rsidRDefault="00052708" w:rsidP="0005270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Золотые рыбки. </w:t>
      </w:r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Из балета «Конек-Горбунок». Р. Щедрин. </w:t>
      </w: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Лютневая музыка. </w:t>
      </w:r>
      <w:proofErr w:type="spellStart"/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Франческо</w:t>
      </w:r>
      <w:proofErr w:type="spellEnd"/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да </w:t>
      </w:r>
      <w:proofErr w:type="spellStart"/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Милано</w:t>
      </w:r>
      <w:proofErr w:type="spellEnd"/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Кукушка. </w:t>
      </w:r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К. </w:t>
      </w:r>
      <w:proofErr w:type="spellStart"/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Дакен</w:t>
      </w:r>
      <w:proofErr w:type="spellEnd"/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Спасибо. </w:t>
      </w:r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И. Арсеев, слова 3. Петровой. </w:t>
      </w: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Праздник бабушек и мам. </w:t>
      </w:r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М. Славкин, слова Е. Карга-новой.</w:t>
      </w:r>
    </w:p>
    <w:p w:rsidR="00052708" w:rsidRPr="00052708" w:rsidRDefault="00052708" w:rsidP="0005270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spellStart"/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Пыходной</w:t>
      </w:r>
      <w:proofErr w:type="spellEnd"/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марш; Колыбельная. </w:t>
      </w:r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Из музыки к кинофильму 11ирк». И. Дунаевский. </w:t>
      </w: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Клоуны. </w:t>
      </w:r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Д. </w:t>
      </w:r>
      <w:proofErr w:type="spellStart"/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Кабалевский</w:t>
      </w:r>
      <w:proofErr w:type="spellEnd"/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052708" w:rsidRPr="00052708" w:rsidRDefault="00052708" w:rsidP="0005270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Семеро козлят. </w:t>
      </w:r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Заключительный хор из оперы «Волк и се</w:t>
      </w:r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</w:r>
      <w:r w:rsidRPr="00052708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>меро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козлят». М. Коваль, слова Е. </w:t>
      </w:r>
      <w:proofErr w:type="spellStart"/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Манучаровой</w:t>
      </w:r>
      <w:proofErr w:type="spellEnd"/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052708" w:rsidRPr="00052708" w:rsidRDefault="00052708" w:rsidP="0005270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Заключительный хор. </w:t>
      </w:r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Из оперы «Муха-цокотуха». </w:t>
      </w:r>
      <w:r w:rsidRPr="00052708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ru-RU"/>
        </w:rPr>
        <w:t>М.</w:t>
      </w: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Красев</w:t>
      </w:r>
      <w:proofErr w:type="spellEnd"/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слова К. Чуковского.</w:t>
      </w:r>
    </w:p>
    <w:p w:rsidR="00052708" w:rsidRPr="00052708" w:rsidRDefault="00052708" w:rsidP="0005270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Добрые слоны. </w:t>
      </w:r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А. Журбин, слова В. Шленского.</w:t>
      </w:r>
    </w:p>
    <w:p w:rsidR="00052708" w:rsidRPr="00052708" w:rsidRDefault="00052708" w:rsidP="0005270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Мы катаемся на пони. </w:t>
      </w:r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Г. Крылов, слова М. Садовского.</w:t>
      </w:r>
    </w:p>
    <w:p w:rsidR="00052708" w:rsidRPr="00052708" w:rsidRDefault="00052708" w:rsidP="0005270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Слон и скрипочка. </w:t>
      </w:r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В. </w:t>
      </w:r>
      <w:proofErr w:type="spellStart"/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Кикта</w:t>
      </w:r>
      <w:proofErr w:type="spellEnd"/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слова В. Татаринова.</w:t>
      </w:r>
    </w:p>
    <w:p w:rsidR="00052708" w:rsidRPr="00052708" w:rsidRDefault="00052708" w:rsidP="0005270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Бубенчики, </w:t>
      </w:r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американская народная песня, русский текст К). Хазанова.</w:t>
      </w:r>
    </w:p>
    <w:p w:rsidR="00052708" w:rsidRPr="00052708" w:rsidRDefault="00052708" w:rsidP="0005270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Ты откуда, музыка? </w:t>
      </w:r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Я. </w:t>
      </w:r>
      <w:proofErr w:type="spellStart"/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Дубравин</w:t>
      </w:r>
      <w:proofErr w:type="spellEnd"/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слова В. Суслова. </w:t>
      </w: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Бременские музыканты. </w:t>
      </w:r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Из Музыкальной фантазии на </w:t>
      </w:r>
      <w:r w:rsidRPr="00052708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1сму </w:t>
      </w:r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сказок братьев Гримм. Ген. Гладков, слова Ю. </w:t>
      </w:r>
      <w:proofErr w:type="spellStart"/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Энтина</w:t>
      </w:r>
      <w:proofErr w:type="spellEnd"/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052708" w:rsidRPr="00052708" w:rsidRDefault="00052708" w:rsidP="00052708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</w:t>
      </w:r>
    </w:p>
    <w:p w:rsidR="00052708" w:rsidRPr="00052708" w:rsidRDefault="00052708" w:rsidP="00052708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0"/>
        <w:gridCol w:w="7412"/>
        <w:gridCol w:w="2126"/>
      </w:tblGrid>
      <w:tr w:rsidR="00052708" w:rsidRPr="00052708" w:rsidTr="00C67CBE">
        <w:trPr>
          <w:trHeight w:val="383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708" w:rsidRPr="00052708" w:rsidRDefault="00052708" w:rsidP="000527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708" w:rsidRPr="00052708" w:rsidRDefault="00052708" w:rsidP="000527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2708" w:rsidRPr="00052708" w:rsidRDefault="00052708" w:rsidP="000527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052708" w:rsidRPr="00052708" w:rsidTr="00C67CBE">
        <w:trPr>
          <w:trHeight w:val="383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708" w:rsidRPr="00052708" w:rsidRDefault="00052708" w:rsidP="000527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708" w:rsidRPr="00052708" w:rsidRDefault="00052708" w:rsidP="00052708">
            <w:pPr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«Музыка вокруг нас»  – 16 часов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2708" w:rsidRPr="00052708" w:rsidRDefault="00052708" w:rsidP="000527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052708" w:rsidRPr="00052708" w:rsidTr="00C67CBE">
        <w:trPr>
          <w:trHeight w:val="383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708" w:rsidRPr="00052708" w:rsidRDefault="00052708" w:rsidP="000527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708" w:rsidRPr="00052708" w:rsidRDefault="00052708" w:rsidP="0005270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«Музыка и ты » - 16 часов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2708" w:rsidRPr="00052708" w:rsidRDefault="00052708" w:rsidP="000527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052708" w:rsidRPr="00052708" w:rsidTr="00C67CBE">
        <w:trPr>
          <w:trHeight w:val="383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708" w:rsidRPr="00052708" w:rsidRDefault="00052708" w:rsidP="000527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708" w:rsidRPr="00052708" w:rsidRDefault="00052708" w:rsidP="0005270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2708" w:rsidRPr="00052708" w:rsidRDefault="00052708" w:rsidP="000527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</w:tbl>
    <w:p w:rsidR="00052708" w:rsidRPr="00052708" w:rsidRDefault="00052708" w:rsidP="00052708">
      <w:pPr>
        <w:tabs>
          <w:tab w:val="left" w:pos="596"/>
        </w:tabs>
        <w:spacing w:after="0" w:line="276" w:lineRule="auto"/>
        <w:ind w:righ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2708" w:rsidRDefault="00052708" w:rsidP="00052708">
      <w:pPr>
        <w:tabs>
          <w:tab w:val="left" w:pos="596"/>
        </w:tabs>
        <w:spacing w:after="0" w:line="276" w:lineRule="auto"/>
        <w:ind w:left="300" w:right="2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C63A50" w:rsidRDefault="00C63A50" w:rsidP="00052708">
      <w:pPr>
        <w:tabs>
          <w:tab w:val="left" w:pos="596"/>
        </w:tabs>
        <w:spacing w:after="0" w:line="276" w:lineRule="auto"/>
        <w:ind w:left="300" w:right="2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C63A50" w:rsidRDefault="00C63A50" w:rsidP="00052708">
      <w:pPr>
        <w:tabs>
          <w:tab w:val="left" w:pos="596"/>
        </w:tabs>
        <w:spacing w:after="0" w:line="276" w:lineRule="auto"/>
        <w:ind w:left="300" w:right="2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C63A50" w:rsidRDefault="00C63A50" w:rsidP="00052708">
      <w:pPr>
        <w:tabs>
          <w:tab w:val="left" w:pos="596"/>
        </w:tabs>
        <w:spacing w:after="0" w:line="276" w:lineRule="auto"/>
        <w:ind w:left="300" w:right="2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C63A50" w:rsidRDefault="00C63A50" w:rsidP="00052708">
      <w:pPr>
        <w:tabs>
          <w:tab w:val="left" w:pos="596"/>
        </w:tabs>
        <w:spacing w:after="0" w:line="276" w:lineRule="auto"/>
        <w:ind w:left="300" w:right="2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C63A50" w:rsidRPr="00052708" w:rsidRDefault="00C63A50" w:rsidP="00052708">
      <w:pPr>
        <w:tabs>
          <w:tab w:val="left" w:pos="596"/>
        </w:tabs>
        <w:spacing w:after="0" w:line="276" w:lineRule="auto"/>
        <w:ind w:left="300" w:right="2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052708" w:rsidRPr="00052708" w:rsidRDefault="00052708" w:rsidP="00052708">
      <w:pPr>
        <w:tabs>
          <w:tab w:val="left" w:pos="596"/>
        </w:tabs>
        <w:spacing w:after="0" w:line="276" w:lineRule="auto"/>
        <w:ind w:left="300" w:right="2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lastRenderedPageBreak/>
        <w:t xml:space="preserve">Календарно-тематическое планирование </w:t>
      </w:r>
    </w:p>
    <w:p w:rsidR="00052708" w:rsidRPr="00052708" w:rsidRDefault="00052708" w:rsidP="00052708">
      <w:pPr>
        <w:tabs>
          <w:tab w:val="left" w:pos="596"/>
        </w:tabs>
        <w:spacing w:after="0" w:line="276" w:lineRule="auto"/>
        <w:ind w:left="300" w:right="2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tbl>
      <w:tblPr>
        <w:tblW w:w="10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277"/>
        <w:gridCol w:w="7518"/>
        <w:gridCol w:w="993"/>
      </w:tblGrid>
      <w:tr w:rsidR="00052708" w:rsidRPr="00052708" w:rsidTr="00C67CB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2708" w:rsidRPr="00052708" w:rsidRDefault="00052708" w:rsidP="000527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2708" w:rsidRPr="00052708" w:rsidRDefault="00052708" w:rsidP="000527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2708" w:rsidRPr="00052708" w:rsidRDefault="00052708" w:rsidP="000527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 и разделы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2708" w:rsidRPr="00052708" w:rsidRDefault="00052708" w:rsidP="000527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052708" w:rsidRPr="00052708" w:rsidTr="00C67CBE">
        <w:tc>
          <w:tcPr>
            <w:tcW w:w="106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 ВОКРУГ НАС (16 часов)</w:t>
            </w:r>
          </w:p>
        </w:tc>
      </w:tr>
      <w:tr w:rsidR="00052708" w:rsidRPr="00052708" w:rsidTr="00C67CB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hd w:val="clear" w:color="auto" w:fill="FFFFFF"/>
              <w:spacing w:after="0" w:line="276" w:lineRule="auto"/>
              <w:ind w:left="5" w:right="197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 муза вечная со мной!»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2708" w:rsidRPr="00052708" w:rsidTr="00C67CB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hd w:val="clear" w:color="auto" w:fill="FFFFFF"/>
              <w:spacing w:after="0" w:line="276" w:lineRule="auto"/>
              <w:ind w:left="5" w:right="197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Хоровод муз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2708" w:rsidRPr="00052708" w:rsidTr="00C67CB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hd w:val="clear" w:color="auto" w:fill="FFFFFF"/>
              <w:spacing w:after="0" w:line="276" w:lineRule="auto"/>
              <w:ind w:right="58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«Повсюду му</w:t>
            </w: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зыка слышна...»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2708" w:rsidRPr="00052708" w:rsidTr="00C67CB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Душа музыки - мелодия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2708" w:rsidRPr="00052708" w:rsidTr="00C67CB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Музыка осени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2708" w:rsidRPr="00052708" w:rsidTr="00C67CB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8.10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autoSpaceDE w:val="0"/>
              <w:autoSpaceDN w:val="0"/>
              <w:adjustRightInd w:val="0"/>
              <w:spacing w:after="0" w:line="276" w:lineRule="auto"/>
              <w:ind w:left="5" w:hanging="5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Сочини мелодию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2708" w:rsidRPr="00052708" w:rsidTr="00C67CB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autoSpaceDE w:val="0"/>
              <w:autoSpaceDN w:val="0"/>
              <w:adjustRightInd w:val="0"/>
              <w:spacing w:after="0" w:line="276" w:lineRule="auto"/>
              <w:ind w:firstLine="1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527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Азбука, азбука каждому нужна»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2708" w:rsidRPr="00052708" w:rsidTr="00C67CB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22.10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autoSpaceDE w:val="0"/>
              <w:autoSpaceDN w:val="0"/>
              <w:adjustRightInd w:val="0"/>
              <w:spacing w:after="0" w:line="276" w:lineRule="auto"/>
              <w:ind w:firstLine="1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527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Музыкальная азбука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2708" w:rsidRPr="00052708" w:rsidTr="00C67CB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5.11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autoSpaceDE w:val="0"/>
              <w:autoSpaceDN w:val="0"/>
              <w:adjustRightInd w:val="0"/>
              <w:spacing w:after="0" w:line="276" w:lineRule="auto"/>
              <w:ind w:firstLine="5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</w:pPr>
            <w:r w:rsidRPr="000527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Музыкальные инструменты.</w:t>
            </w: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Контрольное тестирование №1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2708" w:rsidRPr="00052708" w:rsidTr="00C67CB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mallCaps/>
                <w:spacing w:val="40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mallCaps/>
                <w:spacing w:val="4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Опера Н.А. Римского-Корсакова  «Садко»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2708" w:rsidRPr="00052708" w:rsidTr="00C67CB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hd w:val="clear" w:color="auto" w:fill="FFFFFF"/>
              <w:spacing w:after="0" w:line="276" w:lineRule="auto"/>
              <w:ind w:right="154" w:firstLine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autoSpaceDE w:val="0"/>
              <w:autoSpaceDN w:val="0"/>
              <w:adjustRightInd w:val="0"/>
              <w:spacing w:after="0" w:line="276" w:lineRule="auto"/>
              <w:ind w:left="10" w:hanging="1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Музыкальные инструменты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2708" w:rsidRPr="00052708" w:rsidTr="00C67CB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hd w:val="clear" w:color="auto" w:fill="FFFFFF"/>
              <w:spacing w:after="0" w:line="276" w:lineRule="auto"/>
              <w:ind w:right="48"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autoSpaceDE w:val="0"/>
              <w:autoSpaceDN w:val="0"/>
              <w:adjustRightInd w:val="0"/>
              <w:spacing w:after="0" w:line="276" w:lineRule="auto"/>
              <w:ind w:left="5" w:hanging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Звучащие кар</w:t>
            </w:r>
            <w:r w:rsidRPr="000527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тины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2708" w:rsidRPr="00052708" w:rsidTr="00C67CB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hd w:val="clear" w:color="auto" w:fill="FFFFFF"/>
              <w:spacing w:after="0" w:line="276" w:lineRule="auto"/>
              <w:ind w:righ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Разыграй песню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2708" w:rsidRPr="00052708" w:rsidTr="00C67CB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hd w:val="clear" w:color="auto" w:fill="FFFFFF"/>
              <w:spacing w:after="0" w:line="276" w:lineRule="auto"/>
              <w:ind w:right="101" w:firstLine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autoSpaceDE w:val="0"/>
              <w:autoSpaceDN w:val="0"/>
              <w:adjustRightInd w:val="0"/>
              <w:spacing w:after="0" w:line="276" w:lineRule="auto"/>
              <w:ind w:firstLine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«Пришло Рож</w:t>
            </w:r>
            <w:r w:rsidRPr="000527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дество, начина</w:t>
            </w:r>
            <w:r w:rsidRPr="000527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ется торжество»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2708" w:rsidRPr="00052708" w:rsidTr="00C67CB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hd w:val="clear" w:color="auto" w:fill="FFFFFF"/>
              <w:spacing w:after="0" w:line="276" w:lineRule="auto"/>
              <w:ind w:right="96" w:firstLine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Родной обычай старины.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2708" w:rsidRPr="00052708" w:rsidTr="00C67CB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hd w:val="clear" w:color="auto" w:fill="FFFFFF"/>
              <w:spacing w:after="0" w:line="276" w:lineRule="auto"/>
              <w:ind w:right="96" w:firstLine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24.12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autoSpaceDE w:val="0"/>
              <w:autoSpaceDN w:val="0"/>
              <w:adjustRightInd w:val="0"/>
              <w:spacing w:after="0" w:line="276" w:lineRule="auto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Добрый празд</w:t>
            </w: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ник среди зимы. Контрольное тестирование №2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2708" w:rsidRPr="00052708" w:rsidTr="00C67CBE">
        <w:tc>
          <w:tcPr>
            <w:tcW w:w="106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 И ТЫ (17 часов)</w:t>
            </w:r>
          </w:p>
        </w:tc>
      </w:tr>
      <w:tr w:rsidR="00052708" w:rsidRPr="00052708" w:rsidTr="00C67CB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hd w:val="clear" w:color="auto" w:fill="FFFFFF"/>
              <w:spacing w:after="0" w:line="276" w:lineRule="auto"/>
              <w:ind w:right="96" w:firstLine="14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Край, в котором ты живешь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2708" w:rsidRPr="00052708" w:rsidTr="00C67CB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hd w:val="clear" w:color="auto" w:fill="FFFFFF"/>
              <w:spacing w:after="0" w:line="276" w:lineRule="auto"/>
              <w:ind w:right="240" w:firstLine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Художник, по</w:t>
            </w: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эт, композитор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2708" w:rsidRPr="00052708" w:rsidTr="00C67CB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hd w:val="clear" w:color="auto" w:fill="FFFFFF"/>
              <w:spacing w:after="0" w:line="276" w:lineRule="auto"/>
              <w:ind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28.01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Музыка </w:t>
            </w: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2708" w:rsidRPr="00052708" w:rsidTr="00C67CB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hd w:val="clear" w:color="auto" w:fill="FFFFFF"/>
              <w:spacing w:after="0" w:line="276" w:lineRule="auto"/>
              <w:ind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4.02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Музыка вечера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2708" w:rsidRPr="00052708" w:rsidTr="00C67CB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hd w:val="clear" w:color="auto" w:fill="FFFFFF"/>
              <w:spacing w:after="0" w:line="276" w:lineRule="auto"/>
              <w:ind w:right="149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18.02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Музыкальные портреты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2708" w:rsidRPr="00052708" w:rsidTr="00C67CB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pacing w:after="0" w:line="276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hd w:val="clear" w:color="auto" w:fill="FFFFFF"/>
              <w:spacing w:after="0" w:line="276" w:lineRule="auto"/>
              <w:ind w:right="149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25.02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Разыграй сказку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2708" w:rsidRPr="00052708" w:rsidTr="00C67CB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pacing w:after="0" w:line="276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hd w:val="clear" w:color="auto" w:fill="FFFFFF"/>
              <w:spacing w:after="0" w:line="276" w:lineRule="auto"/>
              <w:ind w:right="149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3.03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«Музы не мол</w:t>
            </w:r>
            <w:r w:rsidRPr="000527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чали ...»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2708" w:rsidRPr="00052708" w:rsidTr="00C67CB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pacing w:after="0" w:line="276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hd w:val="clear" w:color="auto" w:fill="FFFFFF"/>
              <w:spacing w:after="0" w:line="276" w:lineRule="auto"/>
              <w:ind w:right="149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Музыкальные инструменты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2708" w:rsidRPr="00052708" w:rsidTr="00C67CB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pacing w:after="0" w:line="276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hd w:val="clear" w:color="auto" w:fill="FFFFFF"/>
              <w:spacing w:after="0" w:line="276" w:lineRule="auto"/>
              <w:ind w:right="149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autoSpaceDE w:val="0"/>
              <w:autoSpaceDN w:val="0"/>
              <w:adjustRightInd w:val="0"/>
              <w:spacing w:after="0" w:line="276" w:lineRule="auto"/>
              <w:ind w:firstLine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Мамин праздник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2708" w:rsidRPr="00052708" w:rsidTr="00C67CB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pacing w:after="0" w:line="276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hd w:val="clear" w:color="auto" w:fill="FFFFFF"/>
              <w:spacing w:after="0" w:line="276" w:lineRule="auto"/>
              <w:ind w:right="149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7.04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autoSpaceDE w:val="0"/>
              <w:autoSpaceDN w:val="0"/>
              <w:adjustRightInd w:val="0"/>
              <w:spacing w:after="0" w:line="276" w:lineRule="auto"/>
              <w:ind w:firstLine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Музыкальные инструменты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2708" w:rsidRPr="00052708" w:rsidTr="00C67CB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pacing w:after="0" w:line="276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14.04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Чудесная лютня. Звучащие картины. Контрольное тестирование №3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2708" w:rsidRPr="00052708" w:rsidTr="00C67CB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pacing w:after="0" w:line="276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autoSpaceDE w:val="0"/>
              <w:autoSpaceDN w:val="0"/>
              <w:adjustRightInd w:val="0"/>
              <w:spacing w:after="0" w:line="276" w:lineRule="auto"/>
              <w:ind w:firstLine="1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Музыка в цирке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2708" w:rsidRPr="00052708" w:rsidTr="00C67CB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pacing w:after="0" w:line="276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Дом, который звучит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2708" w:rsidRPr="00052708" w:rsidTr="00C67CB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pacing w:after="0" w:line="276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hd w:val="clear" w:color="auto" w:fill="FFFFFF"/>
              <w:tabs>
                <w:tab w:val="left" w:leader="hyphen" w:pos="686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autoSpaceDE w:val="0"/>
              <w:autoSpaceDN w:val="0"/>
              <w:adjustRightInd w:val="0"/>
              <w:spacing w:after="0" w:line="276" w:lineRule="auto"/>
              <w:ind w:firstLine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Опера-сказка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2708" w:rsidRPr="00052708" w:rsidTr="00C67CB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pacing w:after="0" w:line="276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hd w:val="clear" w:color="auto" w:fill="FFFFFF"/>
              <w:tabs>
                <w:tab w:val="left" w:leader="hyphen" w:pos="686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autoSpaceDE w:val="0"/>
              <w:autoSpaceDN w:val="0"/>
              <w:adjustRightInd w:val="0"/>
              <w:spacing w:after="0" w:line="276" w:lineRule="auto"/>
              <w:ind w:left="10" w:hanging="1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«Ничего на све</w:t>
            </w:r>
            <w:r w:rsidRPr="000527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те лучше не</w:t>
            </w:r>
            <w:r w:rsidRPr="000527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ту...»</w:t>
            </w:r>
          </w:p>
          <w:p w:rsidR="00052708" w:rsidRPr="00052708" w:rsidRDefault="00052708" w:rsidP="00052708">
            <w:pPr>
              <w:autoSpaceDE w:val="0"/>
              <w:autoSpaceDN w:val="0"/>
              <w:adjustRightInd w:val="0"/>
              <w:spacing w:after="0" w:line="276" w:lineRule="auto"/>
              <w:ind w:left="10" w:hanging="1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Афиша. Про</w:t>
            </w:r>
            <w:r w:rsidRPr="000527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грамма. Музыка и ты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052708" w:rsidRPr="00052708" w:rsidRDefault="00052708" w:rsidP="00052708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2708" w:rsidRPr="00052708" w:rsidRDefault="00052708" w:rsidP="00052708">
      <w:pPr>
        <w:autoSpaceDE w:val="0"/>
        <w:autoSpaceDN w:val="0"/>
        <w:adjustRightInd w:val="0"/>
        <w:spacing w:after="0" w:line="276" w:lineRule="auto"/>
        <w:ind w:right="-57" w:firstLine="326"/>
        <w:jc w:val="both"/>
        <w:rPr>
          <w:rFonts w:ascii="Corbel" w:eastAsia="Times New Roman" w:hAnsi="Corbel" w:cs="Corbel"/>
          <w:sz w:val="16"/>
          <w:szCs w:val="16"/>
          <w:lang w:eastAsia="ru-RU"/>
        </w:rPr>
      </w:pPr>
    </w:p>
    <w:p w:rsidR="00052708" w:rsidRDefault="00052708"/>
    <w:sectPr w:rsidR="00052708" w:rsidSect="004F4F40">
      <w:pgSz w:w="11906" w:h="16838"/>
      <w:pgMar w:top="709" w:right="426" w:bottom="1134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4DD68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5F64BC2"/>
    <w:multiLevelType w:val="hybridMultilevel"/>
    <w:tmpl w:val="B8A66A3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A679E"/>
    <w:multiLevelType w:val="hybridMultilevel"/>
    <w:tmpl w:val="BF5E12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A60483"/>
    <w:multiLevelType w:val="hybridMultilevel"/>
    <w:tmpl w:val="9F785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BE5219"/>
    <w:multiLevelType w:val="hybridMultilevel"/>
    <w:tmpl w:val="17CC497A"/>
    <w:lvl w:ilvl="0" w:tplc="A82C2F0A">
      <w:start w:val="1"/>
      <w:numFmt w:val="bullet"/>
      <w:lvlText w:val=""/>
      <w:lvlJc w:val="left"/>
      <w:pPr>
        <w:ind w:left="360" w:hanging="360"/>
      </w:pPr>
      <w:rPr>
        <w:rFonts w:ascii="Wingdings 3" w:hAnsi="Wingdings 3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E61468"/>
    <w:multiLevelType w:val="hybridMultilevel"/>
    <w:tmpl w:val="150024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5E26F5"/>
    <w:multiLevelType w:val="hybridMultilevel"/>
    <w:tmpl w:val="7CEE40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2929C2"/>
    <w:multiLevelType w:val="hybridMultilevel"/>
    <w:tmpl w:val="82E628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1342CC"/>
    <w:multiLevelType w:val="hybridMultilevel"/>
    <w:tmpl w:val="9D30D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F65C61"/>
    <w:multiLevelType w:val="hybridMultilevel"/>
    <w:tmpl w:val="00260E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B72C97"/>
    <w:multiLevelType w:val="singleLevel"/>
    <w:tmpl w:val="C27C89F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831502C"/>
    <w:multiLevelType w:val="hybridMultilevel"/>
    <w:tmpl w:val="BCF212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5"/>
  </w:num>
  <w:num w:numId="6">
    <w:abstractNumId w:val="3"/>
  </w:num>
  <w:num w:numId="7">
    <w:abstractNumId w:val="10"/>
  </w:num>
  <w:num w:numId="8">
    <w:abstractNumId w:val="7"/>
  </w:num>
  <w:num w:numId="9">
    <w:abstractNumId w:val="6"/>
  </w:num>
  <w:num w:numId="10">
    <w:abstractNumId w:val="8"/>
  </w:num>
  <w:num w:numId="11">
    <w:abstractNumId w:val="11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C19"/>
    <w:rsid w:val="00052708"/>
    <w:rsid w:val="001E7EE1"/>
    <w:rsid w:val="002A5988"/>
    <w:rsid w:val="0031063E"/>
    <w:rsid w:val="003122BE"/>
    <w:rsid w:val="003461E0"/>
    <w:rsid w:val="00357AF6"/>
    <w:rsid w:val="00521A55"/>
    <w:rsid w:val="005804DC"/>
    <w:rsid w:val="00605E0E"/>
    <w:rsid w:val="00761654"/>
    <w:rsid w:val="00856F26"/>
    <w:rsid w:val="008A6CB9"/>
    <w:rsid w:val="008E134B"/>
    <w:rsid w:val="00BB4C19"/>
    <w:rsid w:val="00BD5D55"/>
    <w:rsid w:val="00C63A50"/>
    <w:rsid w:val="00D72F14"/>
    <w:rsid w:val="00DC2BEA"/>
    <w:rsid w:val="00DC5967"/>
    <w:rsid w:val="00F8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5244F5F"/>
  <w15:chartTrackingRefBased/>
  <w15:docId w15:val="{A4DE8F71-13BA-4B7D-819F-C2A187E39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5E0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6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12</Pages>
  <Words>4876</Words>
  <Characters>27798</Characters>
  <Application>Microsoft Office Word</Application>
  <DocSecurity>0</DocSecurity>
  <Lines>231</Lines>
  <Paragraphs>65</Paragraphs>
  <ScaleCrop>false</ScaleCrop>
  <Company>SPecialiST RePack</Company>
  <LinksUpToDate>false</LinksUpToDate>
  <CharactersWithSpaces>32609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Дом</cp:lastModifiedBy>
  <cp:revision>23</cp:revision>
  <dcterms:created xsi:type="dcterms:W3CDTF">2019-09-04T10:48:00Z</dcterms:created>
  <dcterms:modified xsi:type="dcterms:W3CDTF">2019-11-02T09:12:00Z</dcterms:modified>
</cp:coreProperties>
</file>